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F6695" w14:textId="07E9FB51" w:rsidR="00EF1412" w:rsidRPr="003F1C39" w:rsidRDefault="00A9483D" w:rsidP="003F1C39">
      <w:pPr>
        <w:pStyle w:val="IDG-MainTitle"/>
        <w:rPr>
          <w:rFonts w:ascii="Brandon Grotesque Black" w:hAnsi="Brandon Grotesque Black"/>
          <w:b w:val="0"/>
          <w:color w:val="0097A9"/>
          <w:sz w:val="36"/>
          <w:szCs w:val="36"/>
        </w:rPr>
      </w:pPr>
      <w:r>
        <w:rPr>
          <w:rFonts w:ascii="Brandon Grotesque Black" w:hAnsi="Brandon Grotesque Black"/>
          <w:b w:val="0"/>
          <w:color w:val="0097A9"/>
          <w:sz w:val="36"/>
          <w:szCs w:val="36"/>
        </w:rPr>
        <w:t xml:space="preserve">2019-20 </w:t>
      </w:r>
      <w:r w:rsidRPr="00A9483D">
        <w:rPr>
          <w:rFonts w:ascii="Brandon Grotesque Black" w:hAnsi="Brandon Grotesque Black"/>
          <w:b w:val="0"/>
          <w:color w:val="0097A9"/>
          <w:sz w:val="36"/>
          <w:szCs w:val="36"/>
        </w:rPr>
        <w:t xml:space="preserve">ONTARIO CREATES MARKETING &amp; DISTRIBUTION INITIATIVE (MDI) APPLICATION </w:t>
      </w:r>
    </w:p>
    <w:p w14:paraId="7EAF6793" w14:textId="77777777" w:rsidR="00EF1412" w:rsidRPr="003F1C39" w:rsidRDefault="00EF1412" w:rsidP="00EF1412">
      <w:pPr>
        <w:spacing w:after="140" w:line="400" w:lineRule="exact"/>
        <w:outlineLvl w:val="0"/>
        <w:rPr>
          <w:rFonts w:ascii="Brandon Grotesque Bold" w:hAnsi="Brandon Grotesque Bold"/>
          <w:color w:val="0097A9"/>
          <w:spacing w:val="-3"/>
          <w:sz w:val="28"/>
          <w:szCs w:val="28"/>
          <w:lang w:val="en-GB"/>
        </w:rPr>
      </w:pPr>
      <w:r w:rsidRPr="003F1C39">
        <w:rPr>
          <w:rFonts w:ascii="Brandon Grotesque Bold" w:hAnsi="Brandon Grotesque Bold"/>
          <w:color w:val="0097A9"/>
          <w:spacing w:val="-3"/>
          <w:sz w:val="28"/>
          <w:szCs w:val="28"/>
          <w:lang w:val="en-GB"/>
        </w:rPr>
        <w:t>For the Film and Television Industry</w:t>
      </w:r>
    </w:p>
    <w:p w14:paraId="2A255F93" w14:textId="77777777" w:rsidR="00EF1412" w:rsidRDefault="00EF1412" w:rsidP="00EF1412">
      <w:pPr>
        <w:rPr>
          <w:rFonts w:ascii="Motiva Sans Light" w:hAnsi="Motiva Sans Light" w:cs="Arial"/>
          <w:b/>
          <w:sz w:val="18"/>
        </w:rPr>
      </w:pPr>
    </w:p>
    <w:p w14:paraId="050FCF56" w14:textId="77777777" w:rsidR="003B4645" w:rsidRPr="00EF1412" w:rsidRDefault="003B4645" w:rsidP="00EF1412">
      <w:pPr>
        <w:rPr>
          <w:rFonts w:ascii="Motiva Sans Light" w:hAnsi="Motiva Sans Light" w:cs="Arial"/>
          <w:b/>
          <w:sz w:val="18"/>
        </w:rPr>
      </w:pPr>
    </w:p>
    <w:p w14:paraId="76D056E7" w14:textId="365B084D" w:rsidR="00EF1412" w:rsidRPr="003F1C39" w:rsidRDefault="00EF1412" w:rsidP="00EF1412">
      <w:pPr>
        <w:rPr>
          <w:rFonts w:ascii="Motiva Sans Light" w:hAnsi="Motiva Sans Light" w:cs="Arial"/>
          <w:b/>
          <w:sz w:val="22"/>
          <w:szCs w:val="22"/>
        </w:rPr>
      </w:pPr>
      <w:r w:rsidRPr="003F1C39">
        <w:rPr>
          <w:rFonts w:ascii="Motiva Sans Light" w:hAnsi="Motiva Sans Light" w:cs="Arial"/>
          <w:b/>
          <w:sz w:val="22"/>
          <w:szCs w:val="22"/>
        </w:rPr>
        <w:t>Deadline: Continuous, closes January 31, 20</w:t>
      </w:r>
      <w:r w:rsidR="009953A9" w:rsidRPr="003F1C39">
        <w:rPr>
          <w:rFonts w:ascii="Motiva Sans Light" w:hAnsi="Motiva Sans Light" w:cs="Arial"/>
          <w:b/>
          <w:sz w:val="22"/>
          <w:szCs w:val="22"/>
        </w:rPr>
        <w:t>20</w:t>
      </w:r>
      <w:r w:rsidRPr="003F1C39">
        <w:rPr>
          <w:rFonts w:ascii="Motiva Sans Light" w:hAnsi="Motiva Sans Light" w:cs="Arial"/>
          <w:b/>
          <w:sz w:val="22"/>
          <w:szCs w:val="22"/>
        </w:rPr>
        <w:t xml:space="preserve"> by 5:00pm EST</w:t>
      </w:r>
    </w:p>
    <w:p w14:paraId="31A2C737" w14:textId="77777777" w:rsidR="00D40E9A" w:rsidRPr="003F1C39" w:rsidRDefault="00D40E9A" w:rsidP="00D40E9A">
      <w:pPr>
        <w:pStyle w:val="IDG-MainTitle"/>
        <w:pBdr>
          <w:bottom w:val="single" w:sz="12" w:space="1" w:color="auto"/>
        </w:pBdr>
        <w:rPr>
          <w:rFonts w:ascii="Motiva Sans Light" w:hAnsi="Motiva Sans Light"/>
          <w:b w:val="0"/>
          <w:color w:val="auto"/>
          <w:sz w:val="22"/>
          <w:szCs w:val="22"/>
        </w:rPr>
      </w:pPr>
    </w:p>
    <w:p w14:paraId="034C224A" w14:textId="77777777" w:rsidR="003F1C39" w:rsidRPr="003F1C39" w:rsidRDefault="003F1C39" w:rsidP="00EF1412">
      <w:pPr>
        <w:rPr>
          <w:rFonts w:ascii="Motiva Sans Light" w:hAnsi="Motiva Sans Light"/>
          <w:sz w:val="22"/>
          <w:szCs w:val="22"/>
        </w:rPr>
      </w:pPr>
    </w:p>
    <w:p w14:paraId="53B557A2" w14:textId="4C7EFD18" w:rsidR="00EF1412" w:rsidRPr="003F1C39" w:rsidRDefault="00D40E9A" w:rsidP="00EF1412">
      <w:pPr>
        <w:outlineLvl w:val="0"/>
        <w:rPr>
          <w:rFonts w:ascii="Motiva Sans Light" w:hAnsi="Motiva Sans Light" w:cs="Arial"/>
          <w:b/>
          <w:color w:val="000000"/>
          <w:sz w:val="22"/>
          <w:szCs w:val="22"/>
        </w:rPr>
      </w:pPr>
      <w:r w:rsidRPr="003F1C39">
        <w:rPr>
          <w:rFonts w:ascii="Motiva Sans Light" w:hAnsi="Motiva Sans Light" w:cs="Arial"/>
          <w:b/>
          <w:color w:val="000000"/>
          <w:sz w:val="22"/>
          <w:szCs w:val="22"/>
        </w:rPr>
        <w:t xml:space="preserve">Application Sections: </w:t>
      </w:r>
    </w:p>
    <w:p w14:paraId="6EEFC50E" w14:textId="6A36B456" w:rsidR="00EF1412" w:rsidRPr="003F1C39" w:rsidRDefault="00EF1412" w:rsidP="00EF1412">
      <w:pPr>
        <w:numPr>
          <w:ilvl w:val="0"/>
          <w:numId w:val="6"/>
        </w:numPr>
        <w:outlineLvl w:val="0"/>
        <w:rPr>
          <w:rFonts w:ascii="Motiva Sans Light" w:hAnsi="Motiva Sans Light" w:cs="Arial"/>
          <w:color w:val="000000"/>
          <w:sz w:val="22"/>
          <w:szCs w:val="22"/>
        </w:rPr>
      </w:pPr>
      <w:r w:rsidRPr="003F1C39">
        <w:rPr>
          <w:rFonts w:ascii="Motiva Sans Light" w:hAnsi="Motiva Sans Light" w:cs="Arial"/>
          <w:color w:val="000000"/>
          <w:sz w:val="22"/>
          <w:szCs w:val="22"/>
        </w:rPr>
        <w:t>Project Information   /</w:t>
      </w:r>
      <w:r w:rsidR="003F1C39" w:rsidRPr="003F1C39">
        <w:rPr>
          <w:rFonts w:ascii="Motiva Sans Light" w:hAnsi="Motiva Sans Light" w:cs="Arial"/>
          <w:color w:val="000000"/>
          <w:sz w:val="22"/>
          <w:szCs w:val="22"/>
        </w:rPr>
        <w:t>1</w:t>
      </w:r>
    </w:p>
    <w:p w14:paraId="7F6796CE" w14:textId="50BAEDB4" w:rsidR="00EF1412" w:rsidRPr="003F1C39" w:rsidRDefault="00EF1412" w:rsidP="00EF1412">
      <w:pPr>
        <w:numPr>
          <w:ilvl w:val="0"/>
          <w:numId w:val="6"/>
        </w:numPr>
        <w:outlineLvl w:val="0"/>
        <w:rPr>
          <w:rFonts w:ascii="Motiva Sans Light" w:hAnsi="Motiva Sans Light" w:cs="Arial"/>
          <w:color w:val="000000"/>
          <w:sz w:val="22"/>
          <w:szCs w:val="22"/>
        </w:rPr>
      </w:pPr>
      <w:r w:rsidRPr="003F1C39">
        <w:rPr>
          <w:rFonts w:ascii="Motiva Sans Light" w:hAnsi="Motiva Sans Light" w:cs="Arial"/>
          <w:color w:val="000000"/>
          <w:sz w:val="22"/>
          <w:szCs w:val="22"/>
        </w:rPr>
        <w:t>Company Information   /</w:t>
      </w:r>
      <w:r w:rsidR="00BF41ED">
        <w:rPr>
          <w:rFonts w:ascii="Motiva Sans Light" w:hAnsi="Motiva Sans Light" w:cs="Arial"/>
          <w:color w:val="000000"/>
          <w:sz w:val="22"/>
          <w:szCs w:val="22"/>
        </w:rPr>
        <w:t>2</w:t>
      </w:r>
    </w:p>
    <w:p w14:paraId="44114C41" w14:textId="1B14C8A8" w:rsidR="00EF1412" w:rsidRPr="003F1C39" w:rsidRDefault="00EF1412" w:rsidP="00EF1412">
      <w:pPr>
        <w:numPr>
          <w:ilvl w:val="0"/>
          <w:numId w:val="6"/>
        </w:numPr>
        <w:outlineLvl w:val="0"/>
        <w:rPr>
          <w:rFonts w:ascii="Motiva Sans Light" w:hAnsi="Motiva Sans Light" w:cs="Arial"/>
          <w:color w:val="000000"/>
          <w:sz w:val="22"/>
          <w:szCs w:val="22"/>
        </w:rPr>
      </w:pPr>
      <w:r w:rsidRPr="003F1C39">
        <w:rPr>
          <w:rFonts w:ascii="Motiva Sans Light" w:hAnsi="Motiva Sans Light" w:cs="Arial"/>
          <w:color w:val="000000"/>
          <w:sz w:val="22"/>
          <w:szCs w:val="22"/>
        </w:rPr>
        <w:t>Detailed Proposed Marketing Activity  /</w:t>
      </w:r>
      <w:r w:rsidR="00BF41ED">
        <w:rPr>
          <w:rFonts w:ascii="Motiva Sans Light" w:hAnsi="Motiva Sans Light" w:cs="Arial"/>
          <w:color w:val="000000"/>
          <w:sz w:val="22"/>
          <w:szCs w:val="22"/>
        </w:rPr>
        <w:t>3</w:t>
      </w:r>
    </w:p>
    <w:p w14:paraId="66A73759" w14:textId="392B3B47" w:rsidR="00EF1412" w:rsidRPr="003F1C39" w:rsidRDefault="00EF1412" w:rsidP="00EF1412">
      <w:pPr>
        <w:numPr>
          <w:ilvl w:val="0"/>
          <w:numId w:val="6"/>
        </w:numPr>
        <w:outlineLvl w:val="0"/>
        <w:rPr>
          <w:rFonts w:ascii="Motiva Sans Light" w:hAnsi="Motiva Sans Light" w:cs="Arial"/>
          <w:color w:val="000000"/>
          <w:sz w:val="22"/>
          <w:szCs w:val="22"/>
        </w:rPr>
      </w:pPr>
      <w:r w:rsidRPr="003F1C39">
        <w:rPr>
          <w:rFonts w:ascii="Motiva Sans Light" w:hAnsi="Motiva Sans Light" w:cs="Arial"/>
          <w:color w:val="000000"/>
          <w:sz w:val="22"/>
          <w:szCs w:val="22"/>
        </w:rPr>
        <w:t>Budget and Financing  /</w:t>
      </w:r>
      <w:r w:rsidR="00061697">
        <w:rPr>
          <w:rFonts w:ascii="Motiva Sans Light" w:hAnsi="Motiva Sans Light" w:cs="Arial"/>
          <w:color w:val="000000"/>
          <w:sz w:val="22"/>
          <w:szCs w:val="22"/>
        </w:rPr>
        <w:t>4</w:t>
      </w:r>
    </w:p>
    <w:p w14:paraId="6DF21944" w14:textId="73A7D820" w:rsidR="00EF1412" w:rsidRPr="003F1C39" w:rsidRDefault="00EF1412" w:rsidP="00EF1412">
      <w:pPr>
        <w:numPr>
          <w:ilvl w:val="0"/>
          <w:numId w:val="6"/>
        </w:numPr>
        <w:outlineLvl w:val="0"/>
        <w:rPr>
          <w:rFonts w:ascii="Motiva Sans Light" w:hAnsi="Motiva Sans Light" w:cs="Arial"/>
          <w:color w:val="000000"/>
          <w:sz w:val="22"/>
          <w:szCs w:val="22"/>
        </w:rPr>
      </w:pPr>
      <w:r w:rsidRPr="003F1C39">
        <w:rPr>
          <w:rFonts w:ascii="Motiva Sans Light" w:hAnsi="Motiva Sans Light" w:cs="Arial"/>
          <w:color w:val="000000"/>
          <w:sz w:val="22"/>
          <w:szCs w:val="22"/>
        </w:rPr>
        <w:t>Expected Results   /</w:t>
      </w:r>
      <w:r w:rsidR="00B04331">
        <w:rPr>
          <w:rFonts w:ascii="Motiva Sans Light" w:hAnsi="Motiva Sans Light" w:cs="Arial"/>
          <w:color w:val="000000"/>
          <w:sz w:val="22"/>
          <w:szCs w:val="22"/>
        </w:rPr>
        <w:t>4</w:t>
      </w:r>
    </w:p>
    <w:p w14:paraId="09DEE7A8" w14:textId="77777777" w:rsidR="003F1C39" w:rsidRPr="003F1C39" w:rsidRDefault="003F1C39" w:rsidP="00450B17">
      <w:pPr>
        <w:pStyle w:val="IDG-MainTitle"/>
        <w:pBdr>
          <w:bottom w:val="single" w:sz="12" w:space="3" w:color="auto"/>
        </w:pBdr>
        <w:spacing w:line="240" w:lineRule="auto"/>
        <w:rPr>
          <w:rFonts w:ascii="Motiva Sans Bold" w:hAnsi="Motiva Sans Bold"/>
          <w:b w:val="0"/>
          <w:color w:val="auto"/>
          <w:sz w:val="18"/>
          <w:szCs w:val="24"/>
        </w:rPr>
      </w:pPr>
    </w:p>
    <w:p w14:paraId="7BC02768" w14:textId="77777777" w:rsidR="00EF1412" w:rsidRPr="00EF1412" w:rsidRDefault="00EF1412" w:rsidP="00EF1412">
      <w:pPr>
        <w:outlineLvl w:val="0"/>
        <w:rPr>
          <w:rFonts w:ascii="Motiva Sans Light" w:hAnsi="Motiva Sans Light" w:cs="Arial"/>
          <w:b/>
          <w:color w:val="000000"/>
          <w:sz w:val="18"/>
        </w:rPr>
      </w:pPr>
    </w:p>
    <w:p w14:paraId="15B4BB97" w14:textId="77777777" w:rsidR="00EF1412" w:rsidRPr="00EF1412" w:rsidRDefault="00EF1412" w:rsidP="00EF1412">
      <w:pPr>
        <w:outlineLvl w:val="0"/>
        <w:rPr>
          <w:rFonts w:ascii="Motiva Sans Light" w:hAnsi="Motiva Sans Light" w:cs="Arial"/>
          <w:b/>
          <w:color w:val="000000"/>
          <w:sz w:val="18"/>
        </w:rPr>
      </w:pPr>
    </w:p>
    <w:p w14:paraId="518D5E9B" w14:textId="77777777" w:rsidR="00EF1412" w:rsidRPr="00CB7D6B" w:rsidRDefault="00EF1412" w:rsidP="00EF1412">
      <w:pPr>
        <w:outlineLvl w:val="0"/>
        <w:rPr>
          <w:rFonts w:ascii="Motiva Sans Light" w:hAnsi="Motiva Sans Light" w:cs="Arial"/>
          <w:b/>
          <w:color w:val="000000"/>
          <w:sz w:val="22"/>
          <w:szCs w:val="24"/>
          <w:highlight w:val="yellow"/>
          <w:u w:val="single"/>
        </w:rPr>
      </w:pPr>
      <w:r w:rsidRPr="00CB7D6B">
        <w:rPr>
          <w:rFonts w:ascii="Motiva Sans Light" w:hAnsi="Motiva Sans Light" w:cs="Arial"/>
          <w:b/>
          <w:color w:val="000000"/>
          <w:sz w:val="22"/>
          <w:szCs w:val="24"/>
          <w:u w:val="single"/>
        </w:rPr>
        <w:t>Section 1: Project Information</w:t>
      </w:r>
    </w:p>
    <w:p w14:paraId="3773367A" w14:textId="77777777" w:rsidR="00EF1412" w:rsidRPr="00EF1412" w:rsidRDefault="00EF1412" w:rsidP="00EF1412">
      <w:pPr>
        <w:rPr>
          <w:rFonts w:ascii="Motiva Sans Light" w:hAnsi="Motiva Sans Light" w:cs="Arial"/>
          <w:sz w:val="18"/>
        </w:rPr>
      </w:pPr>
    </w:p>
    <w:p w14:paraId="59FDBBD0" w14:textId="77777777" w:rsidR="00EF1412" w:rsidRPr="003F1C39" w:rsidRDefault="00EF1412" w:rsidP="00EF1412">
      <w:pPr>
        <w:rPr>
          <w:rFonts w:ascii="Motiva Sans Light" w:hAnsi="Motiva Sans Light" w:cs="Arial"/>
          <w:sz w:val="22"/>
          <w:szCs w:val="22"/>
        </w:rPr>
      </w:pPr>
      <w:r w:rsidRPr="003F1C39">
        <w:rPr>
          <w:rFonts w:ascii="Motiva Sans Light" w:hAnsi="Motiva Sans Light" w:cs="Arial"/>
          <w:sz w:val="22"/>
          <w:szCs w:val="22"/>
        </w:rPr>
        <w:t xml:space="preserve">Film Fund File #: </w:t>
      </w:r>
    </w:p>
    <w:p w14:paraId="761AFE10" w14:textId="77777777" w:rsidR="00EF1412" w:rsidRPr="003F1C39" w:rsidRDefault="00EF1412" w:rsidP="00EF1412">
      <w:pPr>
        <w:rPr>
          <w:rFonts w:ascii="Motiva Sans Light" w:hAnsi="Motiva Sans Light" w:cs="Arial"/>
          <w:sz w:val="22"/>
          <w:szCs w:val="22"/>
        </w:rPr>
      </w:pPr>
    </w:p>
    <w:p w14:paraId="0491B469" w14:textId="77777777" w:rsidR="00EF1412" w:rsidRPr="003F1C39" w:rsidRDefault="00EF1412" w:rsidP="00EF1412">
      <w:pPr>
        <w:rPr>
          <w:rFonts w:ascii="Motiva Sans Light" w:hAnsi="Motiva Sans Light" w:cs="Arial"/>
          <w:sz w:val="22"/>
          <w:szCs w:val="22"/>
        </w:rPr>
      </w:pPr>
      <w:r w:rsidRPr="003F1C39">
        <w:rPr>
          <w:rFonts w:ascii="Motiva Sans Light" w:hAnsi="Motiva Sans Light" w:cs="Arial"/>
          <w:sz w:val="22"/>
          <w:szCs w:val="22"/>
        </w:rPr>
        <w:t>Project Title:</w:t>
      </w:r>
    </w:p>
    <w:p w14:paraId="64C2D8B7" w14:textId="77777777" w:rsidR="00D40E9A" w:rsidRPr="003F1C39" w:rsidRDefault="00D40E9A" w:rsidP="00EF1412">
      <w:pPr>
        <w:rPr>
          <w:rFonts w:ascii="Motiva Sans Light" w:hAnsi="Motiva Sans Light" w:cs="Arial"/>
          <w:sz w:val="22"/>
          <w:szCs w:val="22"/>
        </w:rPr>
      </w:pPr>
    </w:p>
    <w:p w14:paraId="2200C3A4" w14:textId="7CE5CF78" w:rsidR="00D40E9A" w:rsidRPr="003F1C39" w:rsidRDefault="00D40E9A" w:rsidP="00EF1412">
      <w:pPr>
        <w:rPr>
          <w:rFonts w:ascii="Motiva Sans Light" w:hAnsi="Motiva Sans Light" w:cs="Arial"/>
          <w:sz w:val="22"/>
          <w:szCs w:val="22"/>
        </w:rPr>
      </w:pPr>
      <w:r w:rsidRPr="003F1C39">
        <w:rPr>
          <w:rFonts w:ascii="Motiva Sans Light" w:hAnsi="Motiva Sans Light" w:cs="Arial"/>
          <w:sz w:val="22"/>
          <w:szCs w:val="22"/>
        </w:rPr>
        <w:t xml:space="preserve">Anticipated </w:t>
      </w:r>
      <w:r w:rsidR="000A2158" w:rsidRPr="003F1C39">
        <w:rPr>
          <w:rFonts w:ascii="Motiva Sans Light" w:hAnsi="Motiva Sans Light" w:cs="Arial"/>
          <w:sz w:val="22"/>
          <w:szCs w:val="22"/>
        </w:rPr>
        <w:t xml:space="preserve">Official </w:t>
      </w:r>
      <w:r w:rsidRPr="003F1C39">
        <w:rPr>
          <w:rFonts w:ascii="Motiva Sans Light" w:hAnsi="Motiva Sans Light" w:cs="Arial"/>
          <w:sz w:val="22"/>
          <w:szCs w:val="22"/>
        </w:rPr>
        <w:t>Release</w:t>
      </w:r>
      <w:r w:rsidR="000A2158" w:rsidRPr="003F1C39">
        <w:rPr>
          <w:rFonts w:ascii="Motiva Sans Light" w:hAnsi="Motiva Sans Light" w:cs="Arial"/>
          <w:sz w:val="22"/>
          <w:szCs w:val="22"/>
        </w:rPr>
        <w:t>*</w:t>
      </w:r>
      <w:r w:rsidRPr="003F1C39">
        <w:rPr>
          <w:rFonts w:ascii="Motiva Sans Light" w:hAnsi="Motiva Sans Light" w:cs="Arial"/>
          <w:sz w:val="22"/>
          <w:szCs w:val="22"/>
        </w:rPr>
        <w:t xml:space="preserve"> Date:</w:t>
      </w:r>
    </w:p>
    <w:p w14:paraId="6703307E" w14:textId="77777777" w:rsidR="000A2158" w:rsidRPr="003F1C39" w:rsidRDefault="000A2158" w:rsidP="00EF1412">
      <w:pPr>
        <w:rPr>
          <w:rFonts w:ascii="Motiva Sans Light" w:hAnsi="Motiva Sans Light" w:cs="Arial"/>
          <w:i/>
          <w:sz w:val="22"/>
          <w:szCs w:val="22"/>
        </w:rPr>
      </w:pPr>
    </w:p>
    <w:p w14:paraId="43A1E37E" w14:textId="2121120A" w:rsidR="00EF1412" w:rsidRPr="003F1C39" w:rsidRDefault="00EF1412" w:rsidP="00EF1412">
      <w:pPr>
        <w:rPr>
          <w:rFonts w:ascii="Motiva Sans Light" w:hAnsi="Motiva Sans Light" w:cs="Arial"/>
          <w:sz w:val="22"/>
          <w:szCs w:val="22"/>
        </w:rPr>
      </w:pPr>
      <w:r w:rsidRPr="003F1C39">
        <w:rPr>
          <w:rFonts w:ascii="Motiva Sans Light" w:hAnsi="Motiva Sans Light" w:cs="Arial"/>
          <w:sz w:val="22"/>
          <w:szCs w:val="22"/>
        </w:rPr>
        <w:t xml:space="preserve">Provide logline/brief synopsis (3-4 sentences) </w:t>
      </w:r>
      <w:r w:rsidR="003F1C39" w:rsidRPr="003F1C39">
        <w:rPr>
          <w:rFonts w:ascii="Motiva Sans Light" w:hAnsi="Motiva Sans Light" w:cs="Arial"/>
          <w:sz w:val="22"/>
          <w:szCs w:val="22"/>
        </w:rPr>
        <w:t>for the</w:t>
      </w:r>
      <w:r w:rsidRPr="003F1C39">
        <w:rPr>
          <w:rFonts w:ascii="Motiva Sans Light" w:hAnsi="Motiva Sans Light" w:cs="Arial"/>
          <w:sz w:val="22"/>
          <w:szCs w:val="22"/>
        </w:rPr>
        <w:t xml:space="preserve"> Project:</w:t>
      </w:r>
    </w:p>
    <w:p w14:paraId="34A14199" w14:textId="77777777" w:rsidR="00EF1412" w:rsidRPr="003F1C39" w:rsidRDefault="00EF1412" w:rsidP="00EF1412">
      <w:pPr>
        <w:rPr>
          <w:rFonts w:ascii="Motiva Sans Light" w:hAnsi="Motiva Sans Light" w:cs="Arial"/>
          <w:sz w:val="22"/>
          <w:szCs w:val="22"/>
        </w:rPr>
      </w:pPr>
      <w:r w:rsidRPr="003F1C39">
        <w:rPr>
          <w:rFonts w:ascii="Motiva Sans Light" w:hAnsi="Motiva Sans Light" w:cs="Arial"/>
          <w:noProof/>
          <w:sz w:val="22"/>
          <w:szCs w:val="22"/>
        </w:rPr>
        <mc:AlternateContent>
          <mc:Choice Requires="wps">
            <w:drawing>
              <wp:anchor distT="0" distB="0" distL="114300" distR="114300" simplePos="0" relativeHeight="251659264" behindDoc="0" locked="0" layoutInCell="1" allowOverlap="1" wp14:anchorId="7704658B" wp14:editId="7C705757">
                <wp:simplePos x="0" y="0"/>
                <wp:positionH relativeFrom="margin">
                  <wp:align>right</wp:align>
                </wp:positionH>
                <wp:positionV relativeFrom="paragraph">
                  <wp:posOffset>33020</wp:posOffset>
                </wp:positionV>
                <wp:extent cx="5915025" cy="523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915025" cy="523875"/>
                        </a:xfrm>
                        <a:prstGeom prst="rect">
                          <a:avLst/>
                        </a:prstGeom>
                        <a:solidFill>
                          <a:sysClr val="window" lastClr="FFFFFF"/>
                        </a:solidFill>
                        <a:ln w="6350">
                          <a:solidFill>
                            <a:prstClr val="black"/>
                          </a:solidFill>
                        </a:ln>
                        <a:effectLst/>
                      </wps:spPr>
                      <wps:txbx>
                        <w:txbxContent>
                          <w:p w14:paraId="1BB3733D" w14:textId="77777777" w:rsidR="00EF1412" w:rsidRDefault="00EF1412" w:rsidP="00EF1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4658B" id="_x0000_t202" coordsize="21600,21600" o:spt="202" path="m,l,21600r21600,l21600,xe">
                <v:stroke joinstyle="miter"/>
                <v:path gradientshapeok="t" o:connecttype="rect"/>
              </v:shapetype>
              <v:shape id="Text Box 2" o:spid="_x0000_s1026" type="#_x0000_t202" style="position:absolute;margin-left:414.55pt;margin-top:2.6pt;width:465.75pt;height:4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" fillcolor="window" strokeweight=".5pt">
                <v:textbox>
                  <w:txbxContent>
                    <w:p w14:paraId="1BB3733D" w14:textId="77777777" w:rsidR="00EF1412" w:rsidRDefault="00EF1412" w:rsidP="00EF1412"/>
                  </w:txbxContent>
                </v:textbox>
                <w10:wrap anchorx="margin"/>
              </v:shape>
            </w:pict>
          </mc:Fallback>
        </mc:AlternateContent>
      </w:r>
    </w:p>
    <w:p w14:paraId="295E68D8" w14:textId="77777777" w:rsidR="00EF1412" w:rsidRPr="003F1C39" w:rsidRDefault="00EF1412" w:rsidP="00EF1412">
      <w:pPr>
        <w:rPr>
          <w:rFonts w:ascii="Motiva Sans Light" w:hAnsi="Motiva Sans Light" w:cs="Arial"/>
          <w:sz w:val="22"/>
          <w:szCs w:val="22"/>
        </w:rPr>
      </w:pPr>
    </w:p>
    <w:p w14:paraId="25E8ED47" w14:textId="77777777" w:rsidR="00EF1412" w:rsidRPr="003F1C39" w:rsidRDefault="00EF1412" w:rsidP="00EF1412">
      <w:pPr>
        <w:rPr>
          <w:rFonts w:ascii="Motiva Sans Light" w:hAnsi="Motiva Sans Light" w:cs="Arial"/>
          <w:sz w:val="22"/>
          <w:szCs w:val="22"/>
        </w:rPr>
      </w:pPr>
    </w:p>
    <w:p w14:paraId="7B140DAB" w14:textId="77777777" w:rsidR="00EF1412" w:rsidRPr="003F1C39" w:rsidRDefault="00EF1412" w:rsidP="00EF1412">
      <w:pPr>
        <w:spacing w:line="360" w:lineRule="auto"/>
        <w:rPr>
          <w:rFonts w:ascii="Motiva Sans Light" w:hAnsi="Motiva Sans Light" w:cs="Arial"/>
          <w:b/>
          <w:sz w:val="22"/>
          <w:szCs w:val="22"/>
        </w:rPr>
      </w:pPr>
    </w:p>
    <w:p w14:paraId="4B5D61B7" w14:textId="222AAE28" w:rsidR="00EF1412" w:rsidRPr="003F1C39" w:rsidRDefault="002463C4" w:rsidP="00EF1412">
      <w:pPr>
        <w:spacing w:line="360" w:lineRule="auto"/>
        <w:rPr>
          <w:rFonts w:ascii="Motiva Sans Light" w:hAnsi="Motiva Sans Light" w:cs="Arial"/>
          <w:b/>
          <w:sz w:val="22"/>
          <w:szCs w:val="22"/>
        </w:rPr>
      </w:pPr>
      <w:r w:rsidRPr="003F1C39">
        <w:rPr>
          <w:rFonts w:ascii="Motiva Sans Light" w:hAnsi="Motiva Sans Light" w:cs="Arial"/>
          <w:b/>
          <w:sz w:val="22"/>
          <w:szCs w:val="22"/>
        </w:rPr>
        <w:t>Funding Request</w:t>
      </w:r>
      <w:r w:rsidR="00EF1412" w:rsidRPr="003F1C39">
        <w:rPr>
          <w:rFonts w:ascii="Motiva Sans Light" w:hAnsi="Motiva Sans Light" w:cs="Arial"/>
          <w:b/>
          <w:sz w:val="22"/>
          <w:szCs w:val="22"/>
        </w:rPr>
        <w:t>:</w:t>
      </w:r>
    </w:p>
    <w:tbl>
      <w:tblPr>
        <w:tblStyle w:val="TableGrid1"/>
        <w:tblW w:w="0" w:type="auto"/>
        <w:tblInd w:w="265" w:type="dxa"/>
        <w:tblLook w:val="04A0" w:firstRow="1" w:lastRow="0" w:firstColumn="1" w:lastColumn="0" w:noHBand="0" w:noVBand="1"/>
      </w:tblPr>
      <w:tblGrid>
        <w:gridCol w:w="5490"/>
        <w:gridCol w:w="2250"/>
      </w:tblGrid>
      <w:tr w:rsidR="00EF1412" w:rsidRPr="003F1C39" w14:paraId="1FDB52D3" w14:textId="77777777" w:rsidTr="00CB7D6B">
        <w:trPr>
          <w:trHeight w:val="368"/>
        </w:trPr>
        <w:tc>
          <w:tcPr>
            <w:tcW w:w="5490" w:type="dxa"/>
          </w:tcPr>
          <w:p w14:paraId="587A886A" w14:textId="77777777" w:rsidR="00EF1412" w:rsidRPr="003F1C39" w:rsidRDefault="00EF1412" w:rsidP="00C56642">
            <w:pPr>
              <w:spacing w:before="240" w:line="360" w:lineRule="auto"/>
              <w:rPr>
                <w:rFonts w:ascii="Motiva Sans Light" w:hAnsi="Motiva Sans Light" w:cs="Arial"/>
                <w:sz w:val="22"/>
                <w:szCs w:val="22"/>
              </w:rPr>
            </w:pPr>
            <w:r w:rsidRPr="003F1C39">
              <w:rPr>
                <w:rFonts w:ascii="Motiva Sans Light" w:hAnsi="Motiva Sans Light" w:cs="Arial"/>
                <w:sz w:val="22"/>
                <w:szCs w:val="22"/>
              </w:rPr>
              <w:t>Total MDI Budget:</w:t>
            </w:r>
          </w:p>
        </w:tc>
        <w:tc>
          <w:tcPr>
            <w:tcW w:w="2250" w:type="dxa"/>
          </w:tcPr>
          <w:p w14:paraId="6FD029AA" w14:textId="77777777" w:rsidR="00EF1412" w:rsidRPr="003F1C39" w:rsidRDefault="00EF1412" w:rsidP="00C56642">
            <w:pPr>
              <w:spacing w:before="240" w:line="360" w:lineRule="auto"/>
              <w:rPr>
                <w:rFonts w:ascii="Motiva Sans Light" w:hAnsi="Motiva Sans Light" w:cs="Arial"/>
                <w:sz w:val="22"/>
                <w:szCs w:val="22"/>
              </w:rPr>
            </w:pPr>
          </w:p>
        </w:tc>
      </w:tr>
      <w:tr w:rsidR="00EF1412" w:rsidRPr="003F1C39" w14:paraId="7C63EF72" w14:textId="77777777" w:rsidTr="00CB7D6B">
        <w:trPr>
          <w:trHeight w:val="368"/>
        </w:trPr>
        <w:tc>
          <w:tcPr>
            <w:tcW w:w="5490" w:type="dxa"/>
          </w:tcPr>
          <w:p w14:paraId="3C052A11" w14:textId="5A67FD10" w:rsidR="00EF1412" w:rsidRPr="003F1C39" w:rsidRDefault="0042110B" w:rsidP="00C56642">
            <w:pPr>
              <w:spacing w:before="240" w:line="360" w:lineRule="auto"/>
              <w:rPr>
                <w:rFonts w:ascii="Motiva Sans Light" w:hAnsi="Motiva Sans Light" w:cs="Arial"/>
                <w:sz w:val="22"/>
                <w:szCs w:val="22"/>
              </w:rPr>
            </w:pPr>
            <w:r w:rsidRPr="003F1C39">
              <w:rPr>
                <w:rFonts w:ascii="Motiva Sans Light" w:hAnsi="Motiva Sans Light" w:cs="Arial"/>
                <w:sz w:val="22"/>
                <w:szCs w:val="22"/>
              </w:rPr>
              <w:t>Ontario Creates</w:t>
            </w:r>
            <w:r w:rsidR="00EF1412" w:rsidRPr="003F1C39">
              <w:rPr>
                <w:rFonts w:ascii="Motiva Sans Light" w:hAnsi="Motiva Sans Light" w:cs="Arial"/>
                <w:sz w:val="22"/>
                <w:szCs w:val="22"/>
              </w:rPr>
              <w:t xml:space="preserve"> MDI Funding Applied For:</w:t>
            </w:r>
          </w:p>
        </w:tc>
        <w:tc>
          <w:tcPr>
            <w:tcW w:w="2250" w:type="dxa"/>
          </w:tcPr>
          <w:p w14:paraId="2D2B979B" w14:textId="77777777" w:rsidR="00EF1412" w:rsidRPr="003F1C39" w:rsidRDefault="00EF1412" w:rsidP="00C56642">
            <w:pPr>
              <w:spacing w:before="240" w:line="360" w:lineRule="auto"/>
              <w:rPr>
                <w:rFonts w:ascii="Motiva Sans Light" w:hAnsi="Motiva Sans Light" w:cs="Arial"/>
                <w:sz w:val="22"/>
                <w:szCs w:val="22"/>
              </w:rPr>
            </w:pPr>
          </w:p>
        </w:tc>
      </w:tr>
      <w:tr w:rsidR="00EF1412" w:rsidRPr="003F1C39" w14:paraId="487F97E5" w14:textId="77777777" w:rsidTr="00CB7D6B">
        <w:trPr>
          <w:trHeight w:val="368"/>
        </w:trPr>
        <w:tc>
          <w:tcPr>
            <w:tcW w:w="5490" w:type="dxa"/>
          </w:tcPr>
          <w:p w14:paraId="20E5D5F6" w14:textId="6264220E" w:rsidR="00EF1412" w:rsidRPr="003F1C39" w:rsidRDefault="00EF1412" w:rsidP="00C56642">
            <w:pPr>
              <w:spacing w:before="240" w:line="360" w:lineRule="auto"/>
              <w:rPr>
                <w:rFonts w:ascii="Motiva Sans Light" w:hAnsi="Motiva Sans Light" w:cs="Arial"/>
                <w:sz w:val="22"/>
                <w:szCs w:val="22"/>
              </w:rPr>
            </w:pPr>
            <w:r w:rsidRPr="003F1C39">
              <w:rPr>
                <w:rFonts w:ascii="Motiva Sans Light" w:hAnsi="Motiva Sans Light" w:cs="Arial"/>
                <w:sz w:val="22"/>
                <w:szCs w:val="22"/>
              </w:rPr>
              <w:t xml:space="preserve">% </w:t>
            </w:r>
            <w:r w:rsidR="0042110B" w:rsidRPr="003F1C39">
              <w:rPr>
                <w:rFonts w:ascii="Motiva Sans Light" w:hAnsi="Motiva Sans Light" w:cs="Arial"/>
                <w:sz w:val="22"/>
                <w:szCs w:val="22"/>
              </w:rPr>
              <w:t>Ontario Creates</w:t>
            </w:r>
            <w:r w:rsidRPr="003F1C39">
              <w:rPr>
                <w:rFonts w:ascii="Motiva Sans Light" w:hAnsi="Motiva Sans Light" w:cs="Arial"/>
                <w:sz w:val="22"/>
                <w:szCs w:val="22"/>
              </w:rPr>
              <w:t xml:space="preserve"> MDI Funding to Total Budget:</w:t>
            </w:r>
          </w:p>
        </w:tc>
        <w:tc>
          <w:tcPr>
            <w:tcW w:w="2250" w:type="dxa"/>
          </w:tcPr>
          <w:p w14:paraId="2C4E076C" w14:textId="77777777" w:rsidR="00EF1412" w:rsidRPr="003F1C39" w:rsidRDefault="00EF1412" w:rsidP="00C56642">
            <w:pPr>
              <w:spacing w:before="240" w:line="360" w:lineRule="auto"/>
              <w:rPr>
                <w:rFonts w:ascii="Motiva Sans Light" w:hAnsi="Motiva Sans Light" w:cs="Arial"/>
                <w:sz w:val="22"/>
                <w:szCs w:val="22"/>
              </w:rPr>
            </w:pPr>
          </w:p>
        </w:tc>
      </w:tr>
    </w:tbl>
    <w:p w14:paraId="1566A721" w14:textId="77777777" w:rsidR="003F1C39" w:rsidRDefault="003F1C39" w:rsidP="003F1C39">
      <w:pPr>
        <w:spacing w:line="360" w:lineRule="auto"/>
        <w:rPr>
          <w:rFonts w:ascii="Motiva Sans Light" w:hAnsi="Motiva Sans Light" w:cs="Arial"/>
          <w:i/>
          <w:sz w:val="18"/>
          <w:szCs w:val="22"/>
          <w:u w:val="single"/>
        </w:rPr>
      </w:pPr>
    </w:p>
    <w:p w14:paraId="4594241E" w14:textId="55F1F50F" w:rsidR="000A2158" w:rsidRPr="00CB7D6B" w:rsidRDefault="003F1C39" w:rsidP="00EF1412">
      <w:pPr>
        <w:spacing w:line="360" w:lineRule="auto"/>
        <w:rPr>
          <w:rFonts w:ascii="Motiva Sans Light" w:hAnsi="Motiva Sans Light" w:cs="Arial"/>
          <w:i/>
          <w:sz w:val="18"/>
          <w:szCs w:val="22"/>
        </w:rPr>
      </w:pPr>
      <w:r w:rsidRPr="00CB7D6B">
        <w:rPr>
          <w:rFonts w:ascii="Motiva Sans Light" w:hAnsi="Motiva Sans Light" w:cs="Arial"/>
          <w:i/>
          <w:sz w:val="18"/>
          <w:szCs w:val="22"/>
        </w:rPr>
        <w:t>*officially released’ refers to the date that a project has been delivered and entered into commercial exploitation for public viewing and sales. Festival and premiere screenings are not considered officially released.</w:t>
      </w:r>
    </w:p>
    <w:p w14:paraId="4213DBF9" w14:textId="273736E8" w:rsidR="000A2158" w:rsidRPr="003F1C39" w:rsidRDefault="003F1C39" w:rsidP="00EF1412">
      <w:pPr>
        <w:spacing w:line="360" w:lineRule="auto"/>
        <w:rPr>
          <w:rFonts w:ascii="Motiva Sans Light" w:hAnsi="Motiva Sans Light" w:cs="Arial"/>
          <w:b/>
          <w:sz w:val="22"/>
          <w:szCs w:val="22"/>
        </w:rPr>
      </w:pPr>
      <w:r w:rsidRPr="003F1C39">
        <w:rPr>
          <w:rFonts w:ascii="Motiva Sans Light" w:hAnsi="Motiva Sans Light" w:cs="Arial"/>
          <w:b/>
          <w:sz w:val="22"/>
          <w:szCs w:val="22"/>
        </w:rPr>
        <w:lastRenderedPageBreak/>
        <w:t>Identify the 6 Month defined period to claim costs:</w:t>
      </w:r>
    </w:p>
    <w:tbl>
      <w:tblPr>
        <w:tblStyle w:val="TableGrid1"/>
        <w:tblW w:w="0" w:type="auto"/>
        <w:tblInd w:w="265" w:type="dxa"/>
        <w:tblLook w:val="04A0" w:firstRow="1" w:lastRow="0" w:firstColumn="1" w:lastColumn="0" w:noHBand="0" w:noVBand="1"/>
      </w:tblPr>
      <w:tblGrid>
        <w:gridCol w:w="2160"/>
        <w:gridCol w:w="2160"/>
      </w:tblGrid>
      <w:tr w:rsidR="003F1C39" w:rsidRPr="003F1C39" w14:paraId="5E42027A" w14:textId="77777777" w:rsidTr="00CB7D6B">
        <w:trPr>
          <w:trHeight w:val="368"/>
        </w:trPr>
        <w:tc>
          <w:tcPr>
            <w:tcW w:w="2160" w:type="dxa"/>
          </w:tcPr>
          <w:p w14:paraId="523B0F77" w14:textId="77777777" w:rsidR="003F1C39" w:rsidRPr="003F1C39" w:rsidRDefault="003F1C39" w:rsidP="002303CC">
            <w:pPr>
              <w:spacing w:before="240" w:line="360" w:lineRule="auto"/>
              <w:rPr>
                <w:rFonts w:ascii="Motiva Sans Light" w:hAnsi="Motiva Sans Light" w:cs="Arial"/>
                <w:sz w:val="22"/>
                <w:szCs w:val="22"/>
              </w:rPr>
            </w:pPr>
            <w:r w:rsidRPr="003F1C39">
              <w:rPr>
                <w:rFonts w:ascii="Motiva Sans Light" w:hAnsi="Motiva Sans Light" w:cs="Arial"/>
                <w:sz w:val="22"/>
                <w:szCs w:val="22"/>
              </w:rPr>
              <w:t>Start Date:</w:t>
            </w:r>
          </w:p>
        </w:tc>
        <w:tc>
          <w:tcPr>
            <w:tcW w:w="2160" w:type="dxa"/>
          </w:tcPr>
          <w:p w14:paraId="3ECD1F99" w14:textId="77777777" w:rsidR="003F1C39" w:rsidRPr="003F1C39" w:rsidRDefault="003F1C39" w:rsidP="002303CC">
            <w:pPr>
              <w:spacing w:before="240" w:line="360" w:lineRule="auto"/>
              <w:rPr>
                <w:rFonts w:ascii="Motiva Sans Light" w:hAnsi="Motiva Sans Light" w:cs="Arial"/>
                <w:sz w:val="22"/>
                <w:szCs w:val="22"/>
              </w:rPr>
            </w:pPr>
          </w:p>
        </w:tc>
      </w:tr>
      <w:tr w:rsidR="003F1C39" w:rsidRPr="003F1C39" w14:paraId="0F069A38" w14:textId="77777777" w:rsidTr="00CB7D6B">
        <w:trPr>
          <w:trHeight w:val="368"/>
        </w:trPr>
        <w:tc>
          <w:tcPr>
            <w:tcW w:w="2160" w:type="dxa"/>
          </w:tcPr>
          <w:p w14:paraId="2565F09E" w14:textId="77777777" w:rsidR="003F1C39" w:rsidRPr="003F1C39" w:rsidRDefault="003F1C39" w:rsidP="002303CC">
            <w:pPr>
              <w:spacing w:before="240" w:line="360" w:lineRule="auto"/>
              <w:rPr>
                <w:rFonts w:ascii="Motiva Sans Light" w:hAnsi="Motiva Sans Light" w:cs="Arial"/>
                <w:sz w:val="22"/>
                <w:szCs w:val="22"/>
              </w:rPr>
            </w:pPr>
            <w:r w:rsidRPr="003F1C39">
              <w:rPr>
                <w:rFonts w:ascii="Motiva Sans Light" w:hAnsi="Motiva Sans Light" w:cs="Arial"/>
                <w:sz w:val="22"/>
                <w:szCs w:val="22"/>
              </w:rPr>
              <w:t>End Date:</w:t>
            </w:r>
          </w:p>
        </w:tc>
        <w:tc>
          <w:tcPr>
            <w:tcW w:w="2160" w:type="dxa"/>
          </w:tcPr>
          <w:p w14:paraId="52CC9F42" w14:textId="77777777" w:rsidR="003F1C39" w:rsidRPr="003F1C39" w:rsidRDefault="003F1C39" w:rsidP="002303CC">
            <w:pPr>
              <w:spacing w:before="240" w:line="360" w:lineRule="auto"/>
              <w:rPr>
                <w:rFonts w:ascii="Motiva Sans Light" w:hAnsi="Motiva Sans Light" w:cs="Arial"/>
                <w:sz w:val="22"/>
                <w:szCs w:val="22"/>
              </w:rPr>
            </w:pPr>
          </w:p>
        </w:tc>
      </w:tr>
    </w:tbl>
    <w:p w14:paraId="704E34D5" w14:textId="77777777" w:rsidR="00EF1412" w:rsidRPr="003F1C39" w:rsidRDefault="00EF1412" w:rsidP="00EF1412">
      <w:pPr>
        <w:spacing w:line="360" w:lineRule="auto"/>
        <w:rPr>
          <w:rFonts w:ascii="Motiva Sans Light" w:hAnsi="Motiva Sans Light" w:cs="Arial"/>
          <w:sz w:val="22"/>
          <w:szCs w:val="22"/>
          <w:u w:val="single"/>
        </w:rPr>
      </w:pPr>
    </w:p>
    <w:p w14:paraId="034DB67C" w14:textId="098AA792" w:rsidR="00EF1412" w:rsidRPr="003F1C39" w:rsidRDefault="00EF1412" w:rsidP="00EF1412">
      <w:pPr>
        <w:spacing w:line="360" w:lineRule="auto"/>
        <w:rPr>
          <w:rFonts w:ascii="Motiva Sans Light" w:hAnsi="Motiva Sans Light" w:cs="Arial"/>
          <w:sz w:val="22"/>
          <w:szCs w:val="22"/>
        </w:rPr>
      </w:pPr>
      <w:r w:rsidRPr="003F1C39">
        <w:rPr>
          <w:rFonts w:ascii="Motiva Sans Light" w:hAnsi="Motiva Sans Light" w:cs="Arial"/>
          <w:b/>
          <w:sz w:val="22"/>
          <w:szCs w:val="22"/>
        </w:rPr>
        <w:t>PLEASE NOTE:</w:t>
      </w:r>
      <w:r w:rsidRPr="003F1C39">
        <w:rPr>
          <w:rFonts w:ascii="Motiva Sans Light" w:hAnsi="Motiva Sans Light" w:cs="Arial"/>
          <w:sz w:val="22"/>
          <w:szCs w:val="22"/>
        </w:rPr>
        <w:t xml:space="preserve"> Funding applied for cannot exceed 75% of the total budget. Maximum </w:t>
      </w:r>
      <w:r w:rsidR="0042110B" w:rsidRPr="003F1C39">
        <w:rPr>
          <w:rFonts w:ascii="Motiva Sans Light" w:hAnsi="Motiva Sans Light" w:cs="Arial"/>
          <w:sz w:val="22"/>
          <w:szCs w:val="22"/>
        </w:rPr>
        <w:t>Ontario Creates</w:t>
      </w:r>
      <w:r w:rsidRPr="003F1C39">
        <w:rPr>
          <w:rFonts w:ascii="Motiva Sans Light" w:hAnsi="Motiva Sans Light" w:cs="Arial"/>
          <w:sz w:val="22"/>
          <w:szCs w:val="22"/>
        </w:rPr>
        <w:t xml:space="preserve"> contribution available is $25,000. Minimum contribution is $10,000.</w:t>
      </w:r>
    </w:p>
    <w:p w14:paraId="575E6420" w14:textId="77777777" w:rsidR="00EF1412" w:rsidRPr="003F1C39" w:rsidRDefault="00EF1412" w:rsidP="00EF1412">
      <w:pPr>
        <w:rPr>
          <w:rFonts w:ascii="Motiva Sans Light" w:hAnsi="Motiva Sans Light" w:cs="Arial"/>
          <w:b/>
          <w:sz w:val="22"/>
          <w:szCs w:val="22"/>
        </w:rPr>
      </w:pPr>
    </w:p>
    <w:p w14:paraId="2FDDF82D" w14:textId="77777777" w:rsidR="00EF1412" w:rsidRPr="003F1C39" w:rsidRDefault="00EF1412" w:rsidP="00EF1412">
      <w:pPr>
        <w:rPr>
          <w:rFonts w:ascii="Motiva Sans Light" w:hAnsi="Motiva Sans Light" w:cs="Arial"/>
          <w:b/>
          <w:sz w:val="22"/>
          <w:szCs w:val="22"/>
        </w:rPr>
      </w:pPr>
    </w:p>
    <w:p w14:paraId="718696B5" w14:textId="77777777" w:rsidR="00EF1412" w:rsidRPr="00CB7D6B" w:rsidRDefault="00EF1412" w:rsidP="00EF1412">
      <w:pPr>
        <w:rPr>
          <w:rFonts w:ascii="Motiva Sans Light" w:hAnsi="Motiva Sans Light" w:cs="Arial"/>
          <w:b/>
          <w:sz w:val="22"/>
          <w:szCs w:val="22"/>
          <w:u w:val="single"/>
        </w:rPr>
      </w:pPr>
      <w:r w:rsidRPr="00CB7D6B">
        <w:rPr>
          <w:rFonts w:ascii="Motiva Sans Light" w:hAnsi="Motiva Sans Light" w:cs="Arial"/>
          <w:b/>
          <w:sz w:val="22"/>
          <w:szCs w:val="22"/>
          <w:u w:val="single"/>
        </w:rPr>
        <w:t>Section 2: Company Information</w:t>
      </w:r>
    </w:p>
    <w:p w14:paraId="53509F14" w14:textId="77777777" w:rsidR="00EF1412" w:rsidRPr="003F1C39" w:rsidRDefault="00EF1412" w:rsidP="00EF1412">
      <w:pPr>
        <w:rPr>
          <w:rFonts w:ascii="Motiva Sans Light" w:hAnsi="Motiva Sans Light" w:cs="Arial"/>
          <w:b/>
          <w:sz w:val="22"/>
          <w:szCs w:val="22"/>
        </w:rPr>
      </w:pPr>
    </w:p>
    <w:p w14:paraId="7D2D4EFB" w14:textId="278C72A7" w:rsidR="004E5757" w:rsidRPr="003F1C39" w:rsidRDefault="00EF1412" w:rsidP="003822B7">
      <w:pPr>
        <w:rPr>
          <w:rFonts w:ascii="Motiva Sans Light" w:hAnsi="Motiva Sans Light" w:cs="Arial"/>
          <w:sz w:val="22"/>
          <w:szCs w:val="22"/>
        </w:rPr>
      </w:pPr>
      <w:r w:rsidRPr="003F1C39">
        <w:rPr>
          <w:rFonts w:ascii="Motiva Sans Light" w:hAnsi="Motiva Sans Light" w:cs="Arial"/>
          <w:sz w:val="22"/>
          <w:szCs w:val="22"/>
        </w:rPr>
        <w:t>Company Name</w:t>
      </w:r>
      <w:r w:rsidR="004E5757" w:rsidRPr="003F1C39">
        <w:rPr>
          <w:rFonts w:ascii="Motiva Sans Light" w:hAnsi="Motiva Sans Light" w:cs="Arial"/>
          <w:sz w:val="22"/>
          <w:szCs w:val="22"/>
        </w:rPr>
        <w:t>:</w:t>
      </w:r>
    </w:p>
    <w:p w14:paraId="56F3AFE2" w14:textId="2ACD1327" w:rsidR="00EF1412" w:rsidRPr="003F1C39" w:rsidRDefault="004C2232" w:rsidP="00CB7D6B">
      <w:pPr>
        <w:spacing w:line="600" w:lineRule="auto"/>
        <w:rPr>
          <w:rFonts w:ascii="Motiva Sans Light" w:hAnsi="Motiva Sans Light" w:cs="Arial"/>
          <w:sz w:val="22"/>
          <w:szCs w:val="22"/>
        </w:rPr>
      </w:pPr>
      <w:r w:rsidRPr="003F1C39">
        <w:rPr>
          <w:rFonts w:ascii="Motiva Sans Light" w:hAnsi="Motiva Sans Light" w:cs="Arial"/>
          <w:sz w:val="22"/>
          <w:szCs w:val="22"/>
        </w:rPr>
        <w:t>(</w:t>
      </w:r>
      <w:proofErr w:type="gramStart"/>
      <w:r w:rsidR="004E5757" w:rsidRPr="003F1C39">
        <w:rPr>
          <w:rFonts w:ascii="Motiva Sans Light" w:hAnsi="Motiva Sans Light" w:cs="Arial"/>
          <w:sz w:val="22"/>
          <w:szCs w:val="22"/>
        </w:rPr>
        <w:t>single</w:t>
      </w:r>
      <w:proofErr w:type="gramEnd"/>
      <w:r w:rsidR="004E5757" w:rsidRPr="003F1C39">
        <w:rPr>
          <w:rFonts w:ascii="Motiva Sans Light" w:hAnsi="Motiva Sans Light" w:cs="Arial"/>
          <w:sz w:val="22"/>
          <w:szCs w:val="22"/>
        </w:rPr>
        <w:t xml:space="preserve"> purpose production company as contracted with Film Fund</w:t>
      </w:r>
      <w:r w:rsidR="009D5F57" w:rsidRPr="003F1C39">
        <w:rPr>
          <w:rFonts w:ascii="Motiva Sans Light" w:hAnsi="Motiva Sans Light" w:cs="Arial"/>
          <w:sz w:val="22"/>
          <w:szCs w:val="22"/>
        </w:rPr>
        <w:t>)</w:t>
      </w:r>
    </w:p>
    <w:p w14:paraId="5DAF6756" w14:textId="77777777" w:rsidR="00EF1412" w:rsidRPr="003F1C39" w:rsidRDefault="00EF1412" w:rsidP="00CB7D6B">
      <w:pPr>
        <w:spacing w:line="600" w:lineRule="auto"/>
        <w:rPr>
          <w:rFonts w:ascii="Motiva Sans Light" w:hAnsi="Motiva Sans Light" w:cs="Arial"/>
          <w:sz w:val="22"/>
          <w:szCs w:val="22"/>
        </w:rPr>
      </w:pPr>
      <w:r w:rsidRPr="003F1C39">
        <w:rPr>
          <w:rFonts w:ascii="Motiva Sans Light" w:hAnsi="Motiva Sans Light" w:cs="Arial"/>
          <w:sz w:val="22"/>
          <w:szCs w:val="22"/>
        </w:rPr>
        <w:t>Contact Name:</w:t>
      </w:r>
    </w:p>
    <w:p w14:paraId="2D1C4036" w14:textId="77777777" w:rsidR="00EF1412" w:rsidRPr="003F1C39" w:rsidRDefault="00EF1412" w:rsidP="00CB7D6B">
      <w:pPr>
        <w:spacing w:line="600" w:lineRule="auto"/>
        <w:rPr>
          <w:rFonts w:ascii="Motiva Sans Light" w:hAnsi="Motiva Sans Light" w:cs="Arial"/>
          <w:sz w:val="22"/>
          <w:szCs w:val="22"/>
        </w:rPr>
      </w:pPr>
      <w:r w:rsidRPr="003F1C39">
        <w:rPr>
          <w:rFonts w:ascii="Motiva Sans Light" w:hAnsi="Motiva Sans Light" w:cs="Arial"/>
          <w:sz w:val="22"/>
          <w:szCs w:val="22"/>
        </w:rPr>
        <w:t>Contact Title:</w:t>
      </w:r>
    </w:p>
    <w:p w14:paraId="2FD815A9" w14:textId="77777777" w:rsidR="00EF1412" w:rsidRPr="003F1C39" w:rsidRDefault="00EF1412" w:rsidP="00CB7D6B">
      <w:pPr>
        <w:spacing w:line="600" w:lineRule="auto"/>
        <w:rPr>
          <w:rFonts w:ascii="Motiva Sans Light" w:hAnsi="Motiva Sans Light" w:cs="Arial"/>
          <w:sz w:val="22"/>
          <w:szCs w:val="22"/>
        </w:rPr>
      </w:pPr>
      <w:r w:rsidRPr="003F1C39">
        <w:rPr>
          <w:rFonts w:ascii="Motiva Sans Light" w:hAnsi="Motiva Sans Light" w:cs="Arial"/>
          <w:sz w:val="22"/>
          <w:szCs w:val="22"/>
        </w:rPr>
        <w:t>Address:</w:t>
      </w:r>
    </w:p>
    <w:p w14:paraId="0FC3B729" w14:textId="77777777" w:rsidR="00EF1412" w:rsidRPr="003F1C39" w:rsidRDefault="00EF1412" w:rsidP="00CB7D6B">
      <w:pPr>
        <w:spacing w:line="600" w:lineRule="auto"/>
        <w:rPr>
          <w:rFonts w:ascii="Motiva Sans Light" w:hAnsi="Motiva Sans Light" w:cs="Arial"/>
          <w:sz w:val="22"/>
          <w:szCs w:val="22"/>
        </w:rPr>
      </w:pPr>
      <w:r w:rsidRPr="003F1C39">
        <w:rPr>
          <w:rFonts w:ascii="Motiva Sans Light" w:hAnsi="Motiva Sans Light" w:cs="Arial"/>
          <w:sz w:val="22"/>
          <w:szCs w:val="22"/>
        </w:rPr>
        <w:t>City:</w:t>
      </w:r>
    </w:p>
    <w:p w14:paraId="62564D4D" w14:textId="77777777" w:rsidR="00EF1412" w:rsidRPr="003F1C39" w:rsidRDefault="00EF1412" w:rsidP="00CB7D6B">
      <w:pPr>
        <w:spacing w:line="600" w:lineRule="auto"/>
        <w:rPr>
          <w:rFonts w:ascii="Motiva Sans Light" w:hAnsi="Motiva Sans Light" w:cs="Arial"/>
          <w:sz w:val="22"/>
          <w:szCs w:val="22"/>
        </w:rPr>
      </w:pPr>
      <w:r w:rsidRPr="003F1C39">
        <w:rPr>
          <w:rFonts w:ascii="Motiva Sans Light" w:hAnsi="Motiva Sans Light" w:cs="Arial"/>
          <w:sz w:val="22"/>
          <w:szCs w:val="22"/>
        </w:rPr>
        <w:t>Province:</w:t>
      </w:r>
    </w:p>
    <w:p w14:paraId="23E05FA9" w14:textId="77777777" w:rsidR="00EF1412" w:rsidRPr="003F1C39" w:rsidRDefault="00EF1412" w:rsidP="00CB7D6B">
      <w:pPr>
        <w:spacing w:line="600" w:lineRule="auto"/>
        <w:rPr>
          <w:rFonts w:ascii="Motiva Sans Light" w:hAnsi="Motiva Sans Light" w:cs="Arial"/>
          <w:sz w:val="22"/>
          <w:szCs w:val="22"/>
        </w:rPr>
      </w:pPr>
      <w:r w:rsidRPr="003F1C39">
        <w:rPr>
          <w:rFonts w:ascii="Motiva Sans Light" w:hAnsi="Motiva Sans Light" w:cs="Arial"/>
          <w:sz w:val="22"/>
          <w:szCs w:val="22"/>
        </w:rPr>
        <w:t>Postal Code:</w:t>
      </w:r>
    </w:p>
    <w:p w14:paraId="71C2A451" w14:textId="77777777" w:rsidR="00EF1412" w:rsidRPr="003F1C39" w:rsidRDefault="00EF1412" w:rsidP="00CB7D6B">
      <w:pPr>
        <w:spacing w:line="600" w:lineRule="auto"/>
        <w:rPr>
          <w:rFonts w:ascii="Motiva Sans Light" w:hAnsi="Motiva Sans Light" w:cs="Arial"/>
          <w:sz w:val="22"/>
          <w:szCs w:val="22"/>
        </w:rPr>
      </w:pPr>
      <w:r w:rsidRPr="003F1C39">
        <w:rPr>
          <w:rFonts w:ascii="Motiva Sans Light" w:hAnsi="Motiva Sans Light" w:cs="Arial"/>
          <w:sz w:val="22"/>
          <w:szCs w:val="22"/>
        </w:rPr>
        <w:t>Business Tel:</w:t>
      </w:r>
    </w:p>
    <w:p w14:paraId="5326B408" w14:textId="77777777" w:rsidR="00EF1412" w:rsidRPr="003F1C39" w:rsidRDefault="00EF1412" w:rsidP="00CB7D6B">
      <w:pPr>
        <w:spacing w:line="600" w:lineRule="auto"/>
        <w:rPr>
          <w:rFonts w:ascii="Motiva Sans Light" w:hAnsi="Motiva Sans Light" w:cs="Arial"/>
          <w:sz w:val="22"/>
          <w:szCs w:val="22"/>
        </w:rPr>
      </w:pPr>
      <w:r w:rsidRPr="003F1C39">
        <w:rPr>
          <w:rFonts w:ascii="Motiva Sans Light" w:hAnsi="Motiva Sans Light" w:cs="Arial"/>
          <w:sz w:val="22"/>
          <w:szCs w:val="22"/>
        </w:rPr>
        <w:t>Cell:</w:t>
      </w:r>
    </w:p>
    <w:p w14:paraId="2DBA9C67" w14:textId="77777777" w:rsidR="00EF1412" w:rsidRPr="003F1C39" w:rsidRDefault="00EF1412" w:rsidP="00CB7D6B">
      <w:pPr>
        <w:spacing w:line="600" w:lineRule="auto"/>
        <w:rPr>
          <w:rFonts w:ascii="Motiva Sans Light" w:hAnsi="Motiva Sans Light" w:cs="Arial"/>
          <w:sz w:val="22"/>
          <w:szCs w:val="22"/>
        </w:rPr>
      </w:pPr>
      <w:r w:rsidRPr="003F1C39">
        <w:rPr>
          <w:rFonts w:ascii="Motiva Sans Light" w:hAnsi="Motiva Sans Light" w:cs="Arial"/>
          <w:sz w:val="22"/>
          <w:szCs w:val="22"/>
        </w:rPr>
        <w:t>Email:</w:t>
      </w:r>
    </w:p>
    <w:p w14:paraId="3895EEA2" w14:textId="70B5CFAA" w:rsidR="00EF1412" w:rsidRPr="00CB7D6B" w:rsidRDefault="00EF1412" w:rsidP="00CB7D6B">
      <w:pPr>
        <w:spacing w:line="600" w:lineRule="auto"/>
        <w:rPr>
          <w:rFonts w:ascii="Motiva Sans Light" w:hAnsi="Motiva Sans Light" w:cs="Arial"/>
          <w:sz w:val="22"/>
          <w:szCs w:val="22"/>
        </w:rPr>
      </w:pPr>
      <w:r w:rsidRPr="003F1C39">
        <w:rPr>
          <w:rFonts w:ascii="Motiva Sans Light" w:hAnsi="Motiva Sans Light" w:cs="Arial"/>
          <w:sz w:val="22"/>
          <w:szCs w:val="22"/>
        </w:rPr>
        <w:t>Website:</w:t>
      </w:r>
    </w:p>
    <w:p w14:paraId="4B63AA9A" w14:textId="77777777" w:rsidR="00E05E34" w:rsidRDefault="00E05E34" w:rsidP="00EF1412">
      <w:pPr>
        <w:spacing w:line="360" w:lineRule="auto"/>
        <w:rPr>
          <w:rFonts w:ascii="Motiva Sans Light" w:hAnsi="Motiva Sans Light" w:cs="Arial"/>
          <w:b/>
          <w:sz w:val="22"/>
          <w:szCs w:val="22"/>
          <w:u w:val="single"/>
        </w:rPr>
      </w:pPr>
    </w:p>
    <w:p w14:paraId="6AF07CEA" w14:textId="77777777" w:rsidR="00EF1412" w:rsidRPr="00CB7D6B" w:rsidRDefault="00EF1412" w:rsidP="00EF1412">
      <w:pPr>
        <w:spacing w:line="360" w:lineRule="auto"/>
        <w:rPr>
          <w:rFonts w:ascii="Motiva Sans Light" w:hAnsi="Motiva Sans Light" w:cs="Arial"/>
          <w:sz w:val="22"/>
          <w:szCs w:val="22"/>
          <w:u w:val="single"/>
        </w:rPr>
      </w:pPr>
      <w:r w:rsidRPr="00CB7D6B">
        <w:rPr>
          <w:rFonts w:ascii="Motiva Sans Light" w:hAnsi="Motiva Sans Light" w:cs="Arial"/>
          <w:b/>
          <w:sz w:val="22"/>
          <w:szCs w:val="22"/>
          <w:u w:val="single"/>
        </w:rPr>
        <w:lastRenderedPageBreak/>
        <w:t>Section 3: Proposed Marketing Strategies and Activities</w:t>
      </w:r>
    </w:p>
    <w:p w14:paraId="26F50276" w14:textId="77777777" w:rsidR="00EF1412" w:rsidRPr="003F1C39" w:rsidRDefault="00EF1412" w:rsidP="00EF1412">
      <w:pPr>
        <w:rPr>
          <w:rFonts w:ascii="Motiva Sans Light" w:hAnsi="Motiva Sans Light" w:cs="Arial"/>
          <w:b/>
          <w:sz w:val="22"/>
          <w:szCs w:val="22"/>
          <w:u w:val="single"/>
        </w:rPr>
      </w:pPr>
    </w:p>
    <w:p w14:paraId="206C409C" w14:textId="77777777" w:rsidR="00EF1412" w:rsidRPr="003F1C39" w:rsidRDefault="00EF1412" w:rsidP="00EF1412">
      <w:pPr>
        <w:numPr>
          <w:ilvl w:val="0"/>
          <w:numId w:val="5"/>
        </w:numPr>
        <w:spacing w:after="200" w:line="276" w:lineRule="auto"/>
        <w:rPr>
          <w:rFonts w:ascii="Motiva Sans Light" w:eastAsia="Calibri" w:hAnsi="Motiva Sans Light" w:cs="Arial"/>
          <w:b/>
          <w:sz w:val="22"/>
          <w:szCs w:val="22"/>
        </w:rPr>
      </w:pPr>
      <w:r w:rsidRPr="003F1C39">
        <w:rPr>
          <w:rFonts w:ascii="Motiva Sans Light" w:eastAsia="Calibri" w:hAnsi="Motiva Sans Light" w:cs="Arial"/>
          <w:b/>
          <w:sz w:val="22"/>
          <w:szCs w:val="22"/>
        </w:rPr>
        <w:t>Provide a comprehensive domestic Marketing and Distribution Plan.</w:t>
      </w:r>
    </w:p>
    <w:p w14:paraId="73F76F0B" w14:textId="77777777" w:rsidR="00EF1412" w:rsidRPr="003F1C39" w:rsidRDefault="00EF1412" w:rsidP="00EF1412">
      <w:pPr>
        <w:rPr>
          <w:rFonts w:ascii="Motiva Sans Light" w:hAnsi="Motiva Sans Light" w:cs="Arial"/>
          <w:sz w:val="22"/>
          <w:szCs w:val="22"/>
        </w:rPr>
      </w:pPr>
      <w:r w:rsidRPr="003F1C39">
        <w:rPr>
          <w:rFonts w:ascii="Motiva Sans Light" w:hAnsi="Motiva Sans Light" w:cs="Arial"/>
          <w:sz w:val="22"/>
          <w:szCs w:val="22"/>
        </w:rPr>
        <w:t xml:space="preserve">NOTE: The plan must identify the critical and commercial potential of the film and how it will be realized. The strategy should demonstrate how to build awareness of the production, drive sales and increase exposure of the film to a broader audience. References to market potential, target demographics and sales estimates should be researched and include performance examples from similar types of films. Proposed strategies and tactics should be realistic with regard to cost-benefit and experience of the team who will be executing the plan.  </w:t>
      </w:r>
    </w:p>
    <w:p w14:paraId="766BF90C" w14:textId="77777777" w:rsidR="00EF1412" w:rsidRPr="003F1C39" w:rsidRDefault="00EF1412" w:rsidP="00EF1412">
      <w:pPr>
        <w:rPr>
          <w:rFonts w:ascii="Motiva Sans Light" w:hAnsi="Motiva Sans Light" w:cs="Arial"/>
          <w:sz w:val="22"/>
          <w:szCs w:val="22"/>
        </w:rPr>
      </w:pPr>
    </w:p>
    <w:p w14:paraId="273E2B89" w14:textId="77777777" w:rsidR="00EF1412" w:rsidRPr="003F1C39" w:rsidRDefault="00EF1412" w:rsidP="00EF1412">
      <w:pPr>
        <w:rPr>
          <w:rFonts w:ascii="Motiva Sans Light" w:hAnsi="Motiva Sans Light" w:cs="Arial"/>
          <w:sz w:val="22"/>
          <w:szCs w:val="22"/>
        </w:rPr>
      </w:pPr>
      <w:r w:rsidRPr="003F1C39">
        <w:rPr>
          <w:rFonts w:ascii="Motiva Sans Light" w:hAnsi="Motiva Sans Light" w:cs="Arial"/>
          <w:sz w:val="22"/>
          <w:szCs w:val="22"/>
        </w:rPr>
        <w:t>The plan should demonstrate the following:</w:t>
      </w:r>
    </w:p>
    <w:p w14:paraId="1718E915" w14:textId="77777777" w:rsidR="00EF1412" w:rsidRPr="003F1C39" w:rsidRDefault="00EF1412" w:rsidP="00EF1412">
      <w:pPr>
        <w:ind w:left="720"/>
        <w:rPr>
          <w:rFonts w:ascii="Motiva Sans Light" w:hAnsi="Motiva Sans Light" w:cs="Arial"/>
          <w:sz w:val="22"/>
          <w:szCs w:val="22"/>
        </w:rPr>
      </w:pPr>
    </w:p>
    <w:p w14:paraId="31B29AF4" w14:textId="4C753F3E" w:rsidR="00EF1412" w:rsidRPr="003F1C39" w:rsidRDefault="00EF1412" w:rsidP="00EF1412">
      <w:pPr>
        <w:numPr>
          <w:ilvl w:val="0"/>
          <w:numId w:val="3"/>
        </w:numPr>
        <w:spacing w:after="200" w:line="276" w:lineRule="auto"/>
        <w:ind w:left="1080"/>
        <w:rPr>
          <w:rFonts w:ascii="Motiva Sans Light" w:eastAsia="Calibri" w:hAnsi="Motiva Sans Light" w:cs="Arial"/>
          <w:sz w:val="22"/>
          <w:szCs w:val="22"/>
        </w:rPr>
      </w:pPr>
      <w:r w:rsidRPr="003F1C39">
        <w:rPr>
          <w:rFonts w:ascii="Motiva Sans Light" w:eastAsia="Calibri" w:hAnsi="Motiva Sans Light" w:cs="Arial"/>
          <w:b/>
          <w:sz w:val="22"/>
          <w:szCs w:val="22"/>
        </w:rPr>
        <w:t>Description of the marketable elements of the film</w:t>
      </w:r>
      <w:r w:rsidRPr="003F1C39">
        <w:rPr>
          <w:rFonts w:ascii="Motiva Sans Light" w:eastAsia="Calibri" w:hAnsi="Motiva Sans Light" w:cs="Arial"/>
          <w:sz w:val="22"/>
          <w:szCs w:val="22"/>
        </w:rPr>
        <w:t xml:space="preserve"> i.e. key individuals attached: renowned director and/or screenwriter, established </w:t>
      </w:r>
      <w:r w:rsidR="00622DEB" w:rsidRPr="003F1C39">
        <w:rPr>
          <w:rFonts w:ascii="Motiva Sans Light" w:eastAsia="Calibri" w:hAnsi="Motiva Sans Light" w:cs="Arial"/>
          <w:sz w:val="22"/>
          <w:szCs w:val="22"/>
        </w:rPr>
        <w:t>property</w:t>
      </w:r>
      <w:r w:rsidRPr="003F1C39">
        <w:rPr>
          <w:rFonts w:ascii="Motiva Sans Light" w:eastAsia="Calibri" w:hAnsi="Motiva Sans Light" w:cs="Arial"/>
          <w:sz w:val="22"/>
          <w:szCs w:val="22"/>
        </w:rPr>
        <w:t xml:space="preserve"> (such as being based on a book</w:t>
      </w:r>
      <w:r w:rsidRPr="003F1C39">
        <w:rPr>
          <w:rFonts w:ascii="Motiva Sans Light" w:eastAsia="Calibri" w:hAnsi="Motiva Sans Light"/>
          <w:sz w:val="22"/>
          <w:szCs w:val="22"/>
        </w:rPr>
        <w:t xml:space="preserve"> </w:t>
      </w:r>
      <w:r w:rsidRPr="003F1C39">
        <w:rPr>
          <w:rFonts w:ascii="Motiva Sans Light" w:eastAsia="Calibri" w:hAnsi="Motiva Sans Light" w:cs="Arial"/>
          <w:sz w:val="22"/>
          <w:szCs w:val="22"/>
        </w:rPr>
        <w:t xml:space="preserve">or </w:t>
      </w:r>
      <w:r w:rsidR="00622DEB" w:rsidRPr="003F1C39">
        <w:rPr>
          <w:rFonts w:ascii="Motiva Sans Light" w:eastAsia="Calibri" w:hAnsi="Motiva Sans Light" w:cs="Arial"/>
          <w:sz w:val="22"/>
          <w:szCs w:val="22"/>
        </w:rPr>
        <w:t>part of a franchise</w:t>
      </w:r>
      <w:r w:rsidRPr="003F1C39">
        <w:rPr>
          <w:rFonts w:ascii="Motiva Sans Light" w:eastAsia="Calibri" w:hAnsi="Motiva Sans Light" w:cs="Arial"/>
          <w:sz w:val="22"/>
          <w:szCs w:val="22"/>
        </w:rPr>
        <w:t xml:space="preserve">), cast and the project’s potential for success in a specific niche market; </w:t>
      </w:r>
    </w:p>
    <w:p w14:paraId="4403E67D" w14:textId="77777777" w:rsidR="00CB7D6B" w:rsidRDefault="00EF1412" w:rsidP="00CB7D6B">
      <w:pPr>
        <w:numPr>
          <w:ilvl w:val="0"/>
          <w:numId w:val="3"/>
        </w:numPr>
        <w:spacing w:after="200" w:line="276" w:lineRule="auto"/>
        <w:ind w:left="1080"/>
        <w:rPr>
          <w:rFonts w:ascii="Motiva Sans Light" w:eastAsia="Calibri" w:hAnsi="Motiva Sans Light" w:cs="Arial"/>
          <w:b/>
          <w:sz w:val="22"/>
          <w:szCs w:val="22"/>
        </w:rPr>
      </w:pPr>
      <w:r w:rsidRPr="003F1C39">
        <w:rPr>
          <w:rFonts w:ascii="Motiva Sans Light" w:eastAsia="Calibri" w:hAnsi="Motiva Sans Light" w:cs="Arial"/>
          <w:b/>
          <w:sz w:val="22"/>
          <w:szCs w:val="22"/>
        </w:rPr>
        <w:t xml:space="preserve">Evaluation of the film’s market potential in Canada and </w:t>
      </w:r>
      <w:r w:rsidR="00622DEB" w:rsidRPr="003F1C39">
        <w:rPr>
          <w:rFonts w:ascii="Motiva Sans Light" w:eastAsia="Calibri" w:hAnsi="Motiva Sans Light" w:cs="Arial"/>
          <w:b/>
          <w:sz w:val="22"/>
          <w:szCs w:val="22"/>
        </w:rPr>
        <w:t>Internationally</w:t>
      </w:r>
      <w:r w:rsidR="00CB7D6B">
        <w:rPr>
          <w:rFonts w:ascii="Motiva Sans Light" w:eastAsia="Calibri" w:hAnsi="Motiva Sans Light" w:cs="Arial"/>
          <w:b/>
          <w:sz w:val="22"/>
          <w:szCs w:val="22"/>
        </w:rPr>
        <w:t>;</w:t>
      </w:r>
    </w:p>
    <w:p w14:paraId="42315CAC" w14:textId="02BE151E" w:rsidR="006F0485" w:rsidRPr="00CB7D6B" w:rsidRDefault="009D5F57" w:rsidP="00CB7D6B">
      <w:pPr>
        <w:numPr>
          <w:ilvl w:val="0"/>
          <w:numId w:val="3"/>
        </w:numPr>
        <w:spacing w:after="200" w:line="276" w:lineRule="auto"/>
        <w:ind w:left="1080"/>
        <w:rPr>
          <w:rFonts w:ascii="Motiva Sans Light" w:eastAsia="Calibri" w:hAnsi="Motiva Sans Light" w:cs="Arial"/>
          <w:b/>
          <w:sz w:val="22"/>
          <w:szCs w:val="22"/>
        </w:rPr>
      </w:pPr>
      <w:r w:rsidRPr="00CB7D6B">
        <w:rPr>
          <w:rFonts w:ascii="Motiva Sans Light" w:eastAsia="Calibri" w:hAnsi="Motiva Sans Light" w:cs="Arial"/>
          <w:b/>
          <w:sz w:val="22"/>
          <w:szCs w:val="22"/>
        </w:rPr>
        <w:t xml:space="preserve">Specific strategy for commercial exploitation in Canada </w:t>
      </w:r>
      <w:r w:rsidRPr="00CB7D6B">
        <w:rPr>
          <w:rFonts w:ascii="Motiva Sans Light" w:eastAsia="Calibri" w:hAnsi="Motiva Sans Light" w:cs="Arial"/>
          <w:sz w:val="22"/>
          <w:szCs w:val="22"/>
        </w:rPr>
        <w:t xml:space="preserve">- that is executed in partnership with a distributor or executed solely by the producer. Must include strategies that target domestic sales fulfilment and promotion </w:t>
      </w:r>
      <w:r w:rsidR="00490647" w:rsidRPr="00CB7D6B">
        <w:rPr>
          <w:rFonts w:ascii="Motiva Sans Light" w:eastAsia="Calibri" w:hAnsi="Motiva Sans Light" w:cs="Arial"/>
          <w:sz w:val="22"/>
          <w:szCs w:val="22"/>
        </w:rPr>
        <w:t xml:space="preserve">across all </w:t>
      </w:r>
      <w:r w:rsidR="003F782E" w:rsidRPr="00CB7D6B">
        <w:rPr>
          <w:rFonts w:ascii="Motiva Sans Light" w:eastAsia="Calibri" w:hAnsi="Motiva Sans Light" w:cs="Arial"/>
          <w:sz w:val="22"/>
          <w:szCs w:val="22"/>
        </w:rPr>
        <w:t>platforms</w:t>
      </w:r>
      <w:r w:rsidR="00490647" w:rsidRPr="00CB7D6B">
        <w:rPr>
          <w:rFonts w:ascii="Motiva Sans Light" w:eastAsia="Calibri" w:hAnsi="Motiva Sans Light" w:cs="Arial"/>
          <w:sz w:val="22"/>
          <w:szCs w:val="22"/>
        </w:rPr>
        <w:t xml:space="preserve"> </w:t>
      </w:r>
      <w:r w:rsidR="00856C87" w:rsidRPr="00CB7D6B">
        <w:rPr>
          <w:rFonts w:ascii="Motiva Sans Light" w:eastAsia="Calibri" w:hAnsi="Motiva Sans Light" w:cs="Arial"/>
          <w:sz w:val="22"/>
          <w:szCs w:val="22"/>
        </w:rPr>
        <w:t xml:space="preserve">for commercial exploitation </w:t>
      </w:r>
      <w:r w:rsidRPr="00CB7D6B">
        <w:rPr>
          <w:rFonts w:ascii="Motiva Sans Light" w:eastAsia="Calibri" w:hAnsi="Motiva Sans Light" w:cs="Arial"/>
          <w:sz w:val="22"/>
          <w:szCs w:val="22"/>
        </w:rPr>
        <w:t xml:space="preserve">(e.g. </w:t>
      </w:r>
      <w:r w:rsidR="00490647" w:rsidRPr="00CB7D6B">
        <w:rPr>
          <w:rFonts w:ascii="Motiva Sans Light" w:eastAsia="Calibri" w:hAnsi="Motiva Sans Light" w:cs="Arial"/>
          <w:sz w:val="22"/>
          <w:szCs w:val="22"/>
        </w:rPr>
        <w:t xml:space="preserve">Theatrical, </w:t>
      </w:r>
      <w:r w:rsidRPr="00CB7D6B">
        <w:rPr>
          <w:rFonts w:ascii="Motiva Sans Light" w:eastAsia="Calibri" w:hAnsi="Motiva Sans Light" w:cs="Arial"/>
          <w:sz w:val="22"/>
          <w:szCs w:val="22"/>
        </w:rPr>
        <w:t>OTT, VOD, broadcast</w:t>
      </w:r>
      <w:r w:rsidR="00490647" w:rsidRPr="00CB7D6B">
        <w:rPr>
          <w:rFonts w:ascii="Motiva Sans Light" w:eastAsia="Calibri" w:hAnsi="Motiva Sans Light" w:cs="Arial"/>
          <w:sz w:val="22"/>
          <w:szCs w:val="22"/>
        </w:rPr>
        <w:t>, online,</w:t>
      </w:r>
      <w:r w:rsidRPr="00CB7D6B">
        <w:rPr>
          <w:rFonts w:ascii="Motiva Sans Light" w:eastAsia="Calibri" w:hAnsi="Motiva Sans Light" w:cs="Arial"/>
          <w:sz w:val="22"/>
          <w:szCs w:val="22"/>
        </w:rPr>
        <w:t xml:space="preserve"> Blu-ray/DVD</w:t>
      </w:r>
      <w:r w:rsidR="00490647" w:rsidRPr="00CB7D6B">
        <w:rPr>
          <w:rFonts w:ascii="Motiva Sans Light" w:eastAsia="Calibri" w:hAnsi="Motiva Sans Light" w:cs="Arial"/>
          <w:sz w:val="22"/>
          <w:szCs w:val="22"/>
        </w:rPr>
        <w:t>, etc.</w:t>
      </w:r>
      <w:r w:rsidRPr="00CB7D6B">
        <w:rPr>
          <w:rFonts w:ascii="Motiva Sans Light" w:eastAsia="Calibri" w:hAnsi="Motiva Sans Light" w:cs="Arial"/>
          <w:sz w:val="22"/>
          <w:szCs w:val="22"/>
        </w:rPr>
        <w:t>)</w:t>
      </w:r>
      <w:r w:rsidR="00622DEB" w:rsidRPr="00CB7D6B">
        <w:rPr>
          <w:rFonts w:ascii="Motiva Sans Light" w:eastAsia="Calibri" w:hAnsi="Motiva Sans Light" w:cs="Arial"/>
          <w:sz w:val="22"/>
          <w:szCs w:val="22"/>
        </w:rPr>
        <w:t>.</w:t>
      </w:r>
      <w:r w:rsidR="006F0485" w:rsidRPr="00CB7D6B">
        <w:rPr>
          <w:rFonts w:ascii="Motiva Sans Light" w:eastAsia="Calibri" w:hAnsi="Motiva Sans Light" w:cs="Arial"/>
          <w:sz w:val="22"/>
          <w:szCs w:val="22"/>
        </w:rPr>
        <w:t xml:space="preserve"> </w:t>
      </w:r>
      <w:r w:rsidR="00622DEB" w:rsidRPr="00CB7D6B">
        <w:rPr>
          <w:rFonts w:ascii="Motiva Sans Light" w:eastAsia="Calibri" w:hAnsi="Motiva Sans Light" w:cs="Arial"/>
          <w:sz w:val="22"/>
          <w:szCs w:val="22"/>
        </w:rPr>
        <w:t>Can</w:t>
      </w:r>
      <w:r w:rsidR="006F0485" w:rsidRPr="00CB7D6B">
        <w:rPr>
          <w:rFonts w:ascii="Motiva Sans Light" w:eastAsia="Calibri" w:hAnsi="Motiva Sans Light" w:cs="Arial"/>
          <w:sz w:val="22"/>
          <w:szCs w:val="22"/>
        </w:rPr>
        <w:t xml:space="preserve"> also include strategies to target </w:t>
      </w:r>
      <w:r w:rsidRPr="00CB7D6B">
        <w:rPr>
          <w:rFonts w:ascii="Motiva Sans Light" w:eastAsia="Calibri" w:hAnsi="Motiva Sans Light" w:cs="Arial"/>
          <w:sz w:val="22"/>
          <w:szCs w:val="22"/>
        </w:rPr>
        <w:t xml:space="preserve">potential distribution </w:t>
      </w:r>
      <w:r w:rsidR="006F0485" w:rsidRPr="00CB7D6B">
        <w:rPr>
          <w:rFonts w:ascii="Motiva Sans Light" w:eastAsia="Calibri" w:hAnsi="Motiva Sans Light" w:cs="Arial"/>
          <w:sz w:val="22"/>
          <w:szCs w:val="22"/>
        </w:rPr>
        <w:t xml:space="preserve">partners. </w:t>
      </w:r>
    </w:p>
    <w:p w14:paraId="5B34570E" w14:textId="4482E3D1" w:rsidR="00CB7D6B" w:rsidRPr="00CB7D6B" w:rsidRDefault="00EF1412" w:rsidP="00CB7D6B">
      <w:pPr>
        <w:numPr>
          <w:ilvl w:val="0"/>
          <w:numId w:val="3"/>
        </w:numPr>
        <w:spacing w:after="200" w:line="276" w:lineRule="auto"/>
        <w:ind w:left="1080"/>
        <w:rPr>
          <w:rFonts w:ascii="Motiva Sans Light" w:eastAsia="Calibri" w:hAnsi="Motiva Sans Light" w:cs="Arial"/>
          <w:b/>
          <w:sz w:val="22"/>
          <w:szCs w:val="22"/>
        </w:rPr>
      </w:pPr>
      <w:r w:rsidRPr="003F1C39">
        <w:rPr>
          <w:rFonts w:ascii="Motiva Sans Light" w:eastAsia="Calibri" w:hAnsi="Motiva Sans Light" w:cs="Arial"/>
          <w:b/>
          <w:sz w:val="22"/>
          <w:szCs w:val="22"/>
        </w:rPr>
        <w:t xml:space="preserve">Key elements of the overall Canadian marketing strategy, </w:t>
      </w:r>
      <w:r w:rsidRPr="003F1C39">
        <w:rPr>
          <w:rFonts w:ascii="Motiva Sans Light" w:eastAsia="Calibri" w:hAnsi="Motiva Sans Light" w:cs="Arial"/>
          <w:sz w:val="22"/>
          <w:szCs w:val="22"/>
        </w:rPr>
        <w:t>integrating traditional and non-traditional platforms including domestic festival placement, traditional media, social media or other innovative strategies</w:t>
      </w:r>
      <w:r w:rsidR="009D5F57" w:rsidRPr="003F1C39">
        <w:rPr>
          <w:rFonts w:ascii="Motiva Sans Light" w:eastAsia="Calibri" w:hAnsi="Motiva Sans Light" w:cs="Arial"/>
          <w:sz w:val="22"/>
          <w:szCs w:val="22"/>
        </w:rPr>
        <w:t xml:space="preserve">, </w:t>
      </w:r>
      <w:r w:rsidRPr="003F1C39">
        <w:rPr>
          <w:rFonts w:ascii="Motiva Sans Light" w:eastAsia="Calibri" w:hAnsi="Motiva Sans Light" w:cs="Arial"/>
          <w:sz w:val="22"/>
          <w:szCs w:val="22"/>
        </w:rPr>
        <w:t>as well as identifying the respective roles of the distributor (if applicable) and the producer.</w:t>
      </w:r>
    </w:p>
    <w:p w14:paraId="668DC11D" w14:textId="1BC14C18" w:rsidR="00CB7D6B" w:rsidRPr="00CB7D6B" w:rsidRDefault="00EF1412" w:rsidP="00CB7D6B">
      <w:pPr>
        <w:numPr>
          <w:ilvl w:val="0"/>
          <w:numId w:val="3"/>
        </w:numPr>
        <w:spacing w:after="200" w:line="276" w:lineRule="auto"/>
        <w:ind w:left="1080"/>
        <w:rPr>
          <w:rFonts w:ascii="Motiva Sans Light" w:eastAsia="Calibri" w:hAnsi="Motiva Sans Light" w:cs="Arial"/>
          <w:b/>
          <w:sz w:val="22"/>
          <w:szCs w:val="22"/>
        </w:rPr>
      </w:pPr>
      <w:r w:rsidRPr="00CB7D6B">
        <w:rPr>
          <w:rFonts w:ascii="Motiva Sans Light" w:eastAsia="Calibri" w:hAnsi="Motiva Sans Light" w:cs="Arial"/>
          <w:b/>
          <w:sz w:val="22"/>
          <w:szCs w:val="22"/>
        </w:rPr>
        <w:t>Target audience</w:t>
      </w:r>
      <w:r w:rsidR="00BA4BB3" w:rsidRPr="00CB7D6B">
        <w:rPr>
          <w:rFonts w:ascii="Motiva Sans Light" w:eastAsia="Calibri" w:hAnsi="Motiva Sans Light" w:cs="Arial"/>
          <w:b/>
          <w:sz w:val="22"/>
          <w:szCs w:val="22"/>
        </w:rPr>
        <w:t>(s)</w:t>
      </w:r>
      <w:r w:rsidR="00E36227" w:rsidRPr="00CB7D6B">
        <w:rPr>
          <w:rFonts w:ascii="Motiva Sans Light" w:eastAsia="Calibri" w:hAnsi="Motiva Sans Light" w:cs="Arial"/>
          <w:b/>
          <w:sz w:val="22"/>
          <w:szCs w:val="22"/>
        </w:rPr>
        <w:t>/demographics</w:t>
      </w:r>
      <w:r w:rsidRPr="00CB7D6B">
        <w:rPr>
          <w:rFonts w:ascii="Motiva Sans Light" w:eastAsia="Calibri" w:hAnsi="Motiva Sans Light" w:cs="Arial"/>
          <w:sz w:val="22"/>
          <w:szCs w:val="22"/>
        </w:rPr>
        <w:t xml:space="preserve"> for </w:t>
      </w:r>
      <w:r w:rsidR="00BA4BB3" w:rsidRPr="00CB7D6B">
        <w:rPr>
          <w:rFonts w:ascii="Motiva Sans Light" w:eastAsia="Calibri" w:hAnsi="Motiva Sans Light" w:cs="Arial"/>
          <w:sz w:val="22"/>
          <w:szCs w:val="22"/>
        </w:rPr>
        <w:t xml:space="preserve">the production </w:t>
      </w:r>
      <w:r w:rsidR="00CB7D6B" w:rsidRPr="00CB7D6B">
        <w:rPr>
          <w:rFonts w:ascii="Motiva Sans Light" w:eastAsia="Calibri" w:hAnsi="Motiva Sans Light" w:cs="Arial"/>
          <w:sz w:val="22"/>
          <w:szCs w:val="22"/>
        </w:rPr>
        <w:t>across all</w:t>
      </w:r>
      <w:r w:rsidR="00BA4BB3" w:rsidRPr="00CB7D6B">
        <w:rPr>
          <w:rFonts w:ascii="Motiva Sans Light" w:eastAsia="Calibri" w:hAnsi="Motiva Sans Light" w:cs="Arial"/>
          <w:sz w:val="22"/>
          <w:szCs w:val="22"/>
        </w:rPr>
        <w:t xml:space="preserve"> </w:t>
      </w:r>
      <w:r w:rsidR="00E36227" w:rsidRPr="00CB7D6B">
        <w:rPr>
          <w:rFonts w:ascii="Motiva Sans Light" w:eastAsia="Calibri" w:hAnsi="Motiva Sans Light" w:cs="Arial"/>
          <w:sz w:val="22"/>
          <w:szCs w:val="22"/>
        </w:rPr>
        <w:t>applicable</w:t>
      </w:r>
      <w:r w:rsidRPr="00CB7D6B">
        <w:rPr>
          <w:rFonts w:ascii="Motiva Sans Light" w:eastAsia="Calibri" w:hAnsi="Motiva Sans Light" w:cs="Arial"/>
          <w:sz w:val="22"/>
          <w:szCs w:val="22"/>
        </w:rPr>
        <w:t xml:space="preserve"> </w:t>
      </w:r>
      <w:r w:rsidR="003F782E" w:rsidRPr="00CB7D6B">
        <w:rPr>
          <w:rFonts w:ascii="Motiva Sans Light" w:eastAsia="Calibri" w:hAnsi="Motiva Sans Light" w:cs="Arial"/>
          <w:sz w:val="22"/>
          <w:szCs w:val="22"/>
        </w:rPr>
        <w:t xml:space="preserve">exploitation </w:t>
      </w:r>
      <w:r w:rsidRPr="00CB7D6B">
        <w:rPr>
          <w:rFonts w:ascii="Motiva Sans Light" w:eastAsia="Calibri" w:hAnsi="Motiva Sans Light" w:cs="Arial"/>
          <w:sz w:val="22"/>
          <w:szCs w:val="22"/>
        </w:rPr>
        <w:t>platform</w:t>
      </w:r>
      <w:r w:rsidR="00BA4BB3" w:rsidRPr="00CB7D6B">
        <w:rPr>
          <w:rFonts w:ascii="Motiva Sans Light" w:eastAsia="Calibri" w:hAnsi="Motiva Sans Light" w:cs="Arial"/>
          <w:sz w:val="22"/>
          <w:szCs w:val="22"/>
        </w:rPr>
        <w:t>s</w:t>
      </w:r>
      <w:r w:rsidR="003F782E" w:rsidRPr="00CB7D6B">
        <w:rPr>
          <w:rFonts w:ascii="Motiva Sans Light" w:eastAsia="Calibri" w:hAnsi="Motiva Sans Light" w:cs="Arial"/>
          <w:sz w:val="22"/>
          <w:szCs w:val="22"/>
        </w:rPr>
        <w:t xml:space="preserve">  </w:t>
      </w:r>
    </w:p>
    <w:p w14:paraId="4591EA04" w14:textId="2A7BB2F9" w:rsidR="00EF1412" w:rsidRPr="00CB7D6B" w:rsidRDefault="00EF1412" w:rsidP="00CB7D6B">
      <w:pPr>
        <w:numPr>
          <w:ilvl w:val="0"/>
          <w:numId w:val="3"/>
        </w:numPr>
        <w:spacing w:after="200" w:line="276" w:lineRule="auto"/>
        <w:ind w:left="1080"/>
        <w:rPr>
          <w:rFonts w:ascii="Motiva Sans Light" w:eastAsia="Calibri" w:hAnsi="Motiva Sans Light" w:cs="Arial"/>
          <w:b/>
          <w:sz w:val="22"/>
          <w:szCs w:val="22"/>
        </w:rPr>
      </w:pPr>
      <w:r w:rsidRPr="00CB7D6B">
        <w:rPr>
          <w:rFonts w:ascii="Motiva Sans Light" w:eastAsia="Calibri" w:hAnsi="Motiva Sans Light" w:cs="Arial"/>
          <w:b/>
          <w:sz w:val="22"/>
          <w:szCs w:val="22"/>
        </w:rPr>
        <w:t>Indicate any background/research</w:t>
      </w:r>
      <w:r w:rsidRPr="00CB7D6B">
        <w:rPr>
          <w:rFonts w:ascii="Motiva Sans Light" w:eastAsia="Calibri" w:hAnsi="Motiva Sans Light" w:cs="Arial"/>
          <w:sz w:val="22"/>
          <w:szCs w:val="22"/>
        </w:rPr>
        <w:t xml:space="preserve"> which supports </w:t>
      </w:r>
      <w:r w:rsidRPr="00CB7D6B">
        <w:rPr>
          <w:rFonts w:ascii="Motiva Sans Light" w:eastAsia="Calibri" w:hAnsi="Motiva Sans Light" w:cs="Arial"/>
          <w:b/>
          <w:sz w:val="22"/>
          <w:szCs w:val="22"/>
        </w:rPr>
        <w:t>how</w:t>
      </w:r>
      <w:r w:rsidRPr="00CB7D6B">
        <w:rPr>
          <w:rFonts w:ascii="Motiva Sans Light" w:eastAsia="Calibri" w:hAnsi="Motiva Sans Light" w:cs="Arial"/>
          <w:sz w:val="22"/>
          <w:szCs w:val="22"/>
        </w:rPr>
        <w:t xml:space="preserve"> and </w:t>
      </w:r>
      <w:r w:rsidRPr="00CB7D6B">
        <w:rPr>
          <w:rFonts w:ascii="Motiva Sans Light" w:eastAsia="Calibri" w:hAnsi="Motiva Sans Light" w:cs="Arial"/>
          <w:b/>
          <w:sz w:val="22"/>
          <w:szCs w:val="22"/>
        </w:rPr>
        <w:t>why</w:t>
      </w:r>
      <w:r w:rsidRPr="00CB7D6B">
        <w:rPr>
          <w:rFonts w:ascii="Motiva Sans Light" w:eastAsia="Calibri" w:hAnsi="Motiva Sans Light" w:cs="Arial"/>
          <w:sz w:val="22"/>
          <w:szCs w:val="22"/>
        </w:rPr>
        <w:t xml:space="preserve"> the planned activity will be successful.</w:t>
      </w:r>
    </w:p>
    <w:p w14:paraId="09CB7393" w14:textId="77777777" w:rsidR="00EF1412" w:rsidRPr="003F1C39" w:rsidRDefault="00EF1412" w:rsidP="00EF1412">
      <w:pPr>
        <w:rPr>
          <w:rFonts w:ascii="Motiva Sans Light" w:hAnsi="Motiva Sans Light" w:cs="Arial"/>
          <w:sz w:val="22"/>
          <w:szCs w:val="22"/>
        </w:rPr>
      </w:pPr>
    </w:p>
    <w:p w14:paraId="5D1D72E4" w14:textId="7ADA4C48" w:rsidR="00EF1412" w:rsidRPr="003F1C39" w:rsidRDefault="00EF1412" w:rsidP="00EF1412">
      <w:pPr>
        <w:numPr>
          <w:ilvl w:val="0"/>
          <w:numId w:val="5"/>
        </w:numPr>
        <w:spacing w:after="200" w:line="276" w:lineRule="auto"/>
        <w:rPr>
          <w:rFonts w:ascii="Motiva Sans Light" w:eastAsia="Calibri" w:hAnsi="Motiva Sans Light" w:cs="Arial"/>
          <w:b/>
          <w:sz w:val="22"/>
          <w:szCs w:val="22"/>
        </w:rPr>
      </w:pPr>
      <w:r w:rsidRPr="003F1C39">
        <w:rPr>
          <w:rFonts w:ascii="Motiva Sans Light" w:eastAsia="Calibri" w:hAnsi="Motiva Sans Light" w:cs="Arial"/>
          <w:b/>
          <w:sz w:val="22"/>
          <w:szCs w:val="22"/>
        </w:rPr>
        <w:lastRenderedPageBreak/>
        <w:t xml:space="preserve">Provide a detailed schedule/timeline for delivery of proposed activities ensuring that the defined 6 month period to claim costs </w:t>
      </w:r>
      <w:r w:rsidR="00E276BD" w:rsidRPr="003F1C39">
        <w:rPr>
          <w:rFonts w:ascii="Motiva Sans Light" w:eastAsia="Calibri" w:hAnsi="Motiva Sans Light" w:cs="Arial"/>
          <w:b/>
          <w:sz w:val="22"/>
          <w:szCs w:val="22"/>
        </w:rPr>
        <w:t xml:space="preserve">and </w:t>
      </w:r>
      <w:r w:rsidR="003F782E" w:rsidRPr="003F1C39">
        <w:rPr>
          <w:rFonts w:ascii="Motiva Sans Light" w:eastAsia="Calibri" w:hAnsi="Motiva Sans Light" w:cs="Arial"/>
          <w:b/>
          <w:sz w:val="22"/>
          <w:szCs w:val="22"/>
        </w:rPr>
        <w:t xml:space="preserve">official </w:t>
      </w:r>
      <w:r w:rsidR="00E276BD" w:rsidRPr="003F1C39">
        <w:rPr>
          <w:rFonts w:ascii="Motiva Sans Light" w:eastAsia="Calibri" w:hAnsi="Motiva Sans Light" w:cs="Arial"/>
          <w:b/>
          <w:sz w:val="22"/>
          <w:szCs w:val="22"/>
        </w:rPr>
        <w:t xml:space="preserve">release date </w:t>
      </w:r>
      <w:r w:rsidRPr="003F1C39">
        <w:rPr>
          <w:rFonts w:ascii="Motiva Sans Light" w:eastAsia="Calibri" w:hAnsi="Motiva Sans Light" w:cs="Arial"/>
          <w:b/>
          <w:sz w:val="22"/>
          <w:szCs w:val="22"/>
        </w:rPr>
        <w:t>ha</w:t>
      </w:r>
      <w:r w:rsidR="00E276BD" w:rsidRPr="003F1C39">
        <w:rPr>
          <w:rFonts w:ascii="Motiva Sans Light" w:eastAsia="Calibri" w:hAnsi="Motiva Sans Light" w:cs="Arial"/>
          <w:b/>
          <w:sz w:val="22"/>
          <w:szCs w:val="22"/>
        </w:rPr>
        <w:t>ve</w:t>
      </w:r>
      <w:r w:rsidRPr="003F1C39">
        <w:rPr>
          <w:rFonts w:ascii="Motiva Sans Light" w:eastAsia="Calibri" w:hAnsi="Motiva Sans Light" w:cs="Arial"/>
          <w:b/>
          <w:sz w:val="22"/>
          <w:szCs w:val="22"/>
        </w:rPr>
        <w:t xml:space="preserve"> been identified.</w:t>
      </w:r>
    </w:p>
    <w:p w14:paraId="4DCD8046" w14:textId="77777777" w:rsidR="00EF1412" w:rsidRPr="003F1C39" w:rsidRDefault="00EF1412" w:rsidP="00EF1412">
      <w:pPr>
        <w:rPr>
          <w:rFonts w:ascii="Motiva Sans Light" w:hAnsi="Motiva Sans Light" w:cs="Arial"/>
          <w:b/>
          <w:sz w:val="22"/>
          <w:szCs w:val="22"/>
        </w:rPr>
      </w:pPr>
    </w:p>
    <w:p w14:paraId="5FBEE966" w14:textId="77777777" w:rsidR="00EF1412" w:rsidRPr="003F1C39" w:rsidRDefault="00EF1412" w:rsidP="00EF1412">
      <w:pPr>
        <w:numPr>
          <w:ilvl w:val="0"/>
          <w:numId w:val="5"/>
        </w:numPr>
        <w:spacing w:after="200" w:line="276" w:lineRule="auto"/>
        <w:rPr>
          <w:rFonts w:ascii="Motiva Sans Light" w:eastAsia="Calibri" w:hAnsi="Motiva Sans Light" w:cs="Arial"/>
          <w:b/>
          <w:sz w:val="22"/>
          <w:szCs w:val="22"/>
        </w:rPr>
      </w:pPr>
      <w:r w:rsidRPr="003F1C39">
        <w:rPr>
          <w:rFonts w:ascii="Motiva Sans Light" w:eastAsia="Calibri" w:hAnsi="Motiva Sans Light" w:cs="Arial"/>
          <w:b/>
          <w:sz w:val="22"/>
          <w:szCs w:val="22"/>
        </w:rPr>
        <w:t>List of names and roles for the team that will be executing the plan, with CVs/company bios for any third party contractor.</w:t>
      </w:r>
    </w:p>
    <w:p w14:paraId="3A0CE471" w14:textId="77777777" w:rsidR="00EF1412" w:rsidRPr="003F1C39" w:rsidRDefault="00EF1412" w:rsidP="00EF1412">
      <w:pPr>
        <w:rPr>
          <w:rFonts w:ascii="Motiva Sans Light" w:hAnsi="Motiva Sans Light" w:cs="Arial"/>
          <w:b/>
          <w:sz w:val="22"/>
          <w:szCs w:val="22"/>
        </w:rPr>
      </w:pPr>
    </w:p>
    <w:p w14:paraId="5AEA6853" w14:textId="31086376" w:rsidR="00EF1412" w:rsidRPr="00CB5C22" w:rsidRDefault="00EF1412" w:rsidP="00EF1412">
      <w:pPr>
        <w:numPr>
          <w:ilvl w:val="0"/>
          <w:numId w:val="5"/>
        </w:numPr>
        <w:spacing w:after="200" w:line="276" w:lineRule="auto"/>
        <w:rPr>
          <w:rFonts w:ascii="Motiva Sans Light" w:eastAsia="Calibri" w:hAnsi="Motiva Sans Light" w:cs="Arial"/>
          <w:b/>
          <w:sz w:val="22"/>
          <w:szCs w:val="22"/>
        </w:rPr>
      </w:pPr>
      <w:r w:rsidRPr="003F1C39">
        <w:rPr>
          <w:rFonts w:ascii="Motiva Sans Light" w:eastAsia="Calibri" w:hAnsi="Motiva Sans Light" w:cs="Arial"/>
          <w:b/>
          <w:sz w:val="22"/>
          <w:szCs w:val="22"/>
        </w:rPr>
        <w:t>Letter of support or commitment from promotional partners/organizations (if applicable).</w:t>
      </w:r>
    </w:p>
    <w:p w14:paraId="35F02AE4" w14:textId="77777777" w:rsidR="00CB5C22" w:rsidRPr="00CB7D6B" w:rsidRDefault="00CB5C22" w:rsidP="00EF1412">
      <w:pPr>
        <w:rPr>
          <w:rFonts w:ascii="Motiva Sans Light" w:hAnsi="Motiva Sans Light" w:cs="Arial"/>
          <w:b/>
          <w:sz w:val="22"/>
          <w:szCs w:val="22"/>
        </w:rPr>
      </w:pPr>
    </w:p>
    <w:p w14:paraId="6DB12B3D" w14:textId="77777777" w:rsidR="00EF1412" w:rsidRDefault="00EF1412" w:rsidP="00EF1412">
      <w:pPr>
        <w:rPr>
          <w:rFonts w:ascii="Motiva Sans Light" w:hAnsi="Motiva Sans Light" w:cs="Arial"/>
          <w:b/>
          <w:sz w:val="22"/>
          <w:szCs w:val="22"/>
          <w:u w:val="single"/>
        </w:rPr>
      </w:pPr>
      <w:r w:rsidRPr="00CB7D6B">
        <w:rPr>
          <w:rFonts w:ascii="Motiva Sans Light" w:hAnsi="Motiva Sans Light" w:cs="Arial"/>
          <w:b/>
          <w:sz w:val="22"/>
          <w:szCs w:val="22"/>
          <w:u w:val="single"/>
        </w:rPr>
        <w:t xml:space="preserve">Section 4:  Budget and Financing: </w:t>
      </w:r>
    </w:p>
    <w:p w14:paraId="40D4C35D" w14:textId="77777777" w:rsidR="00EF1412" w:rsidRPr="003F1C39" w:rsidRDefault="00EF1412" w:rsidP="00EF1412">
      <w:pPr>
        <w:rPr>
          <w:rFonts w:ascii="Motiva Sans Light" w:hAnsi="Motiva Sans Light" w:cs="Arial"/>
          <w:b/>
          <w:sz w:val="22"/>
          <w:szCs w:val="22"/>
          <w:u w:val="single"/>
        </w:rPr>
      </w:pPr>
      <w:bookmarkStart w:id="0" w:name="_GoBack"/>
      <w:bookmarkEnd w:id="0"/>
    </w:p>
    <w:p w14:paraId="3D579888" w14:textId="77777777" w:rsidR="00EF1412" w:rsidRPr="003F1C39" w:rsidRDefault="00EF1412" w:rsidP="00EF1412">
      <w:pPr>
        <w:numPr>
          <w:ilvl w:val="0"/>
          <w:numId w:val="7"/>
        </w:numPr>
        <w:spacing w:after="200" w:line="276" w:lineRule="auto"/>
        <w:rPr>
          <w:rFonts w:ascii="Motiva Sans Light" w:eastAsia="Calibri" w:hAnsi="Motiva Sans Light" w:cs="Arial"/>
          <w:b/>
          <w:sz w:val="22"/>
          <w:szCs w:val="22"/>
        </w:rPr>
      </w:pPr>
      <w:r w:rsidRPr="003F1C39">
        <w:rPr>
          <w:rFonts w:ascii="Motiva Sans Light" w:eastAsia="Calibri" w:hAnsi="Motiva Sans Light" w:cs="Arial"/>
          <w:b/>
          <w:sz w:val="22"/>
          <w:szCs w:val="22"/>
        </w:rPr>
        <w:t xml:space="preserve">Provide a detailed budget for activities; </w:t>
      </w:r>
    </w:p>
    <w:p w14:paraId="648379C3" w14:textId="77777777" w:rsidR="00EF1412" w:rsidRPr="003F1C39" w:rsidRDefault="00EF1412" w:rsidP="00EF1412">
      <w:pPr>
        <w:numPr>
          <w:ilvl w:val="0"/>
          <w:numId w:val="7"/>
        </w:numPr>
        <w:spacing w:after="200" w:line="276" w:lineRule="auto"/>
        <w:rPr>
          <w:rFonts w:ascii="Motiva Sans Light" w:eastAsia="Calibri" w:hAnsi="Motiva Sans Light" w:cs="Arial"/>
          <w:b/>
          <w:sz w:val="22"/>
          <w:szCs w:val="22"/>
        </w:rPr>
      </w:pPr>
      <w:r w:rsidRPr="003F1C39">
        <w:rPr>
          <w:rFonts w:ascii="Motiva Sans Light" w:eastAsia="Calibri" w:hAnsi="Motiva Sans Light" w:cs="Arial"/>
          <w:b/>
          <w:sz w:val="22"/>
          <w:szCs w:val="22"/>
        </w:rPr>
        <w:t>Provide a financing plan to support the budget;</w:t>
      </w:r>
    </w:p>
    <w:p w14:paraId="5787E657" w14:textId="4B5FAA12" w:rsidR="00622DEB" w:rsidRPr="003F1C39" w:rsidRDefault="00EF1412" w:rsidP="00EF1412">
      <w:pPr>
        <w:numPr>
          <w:ilvl w:val="0"/>
          <w:numId w:val="7"/>
        </w:numPr>
        <w:spacing w:after="200" w:line="276" w:lineRule="auto"/>
        <w:rPr>
          <w:rFonts w:ascii="Motiva Sans Light" w:eastAsia="Calibri" w:hAnsi="Motiva Sans Light" w:cs="Arial"/>
          <w:b/>
          <w:sz w:val="22"/>
          <w:szCs w:val="22"/>
        </w:rPr>
      </w:pPr>
      <w:r w:rsidRPr="003F1C39">
        <w:rPr>
          <w:rFonts w:ascii="Motiva Sans Light" w:eastAsia="Calibri" w:hAnsi="Motiva Sans Light" w:cs="Arial"/>
          <w:b/>
          <w:sz w:val="22"/>
          <w:szCs w:val="22"/>
        </w:rPr>
        <w:t xml:space="preserve">Provide evidence of funding </w:t>
      </w:r>
      <w:r w:rsidRPr="003F1C39">
        <w:rPr>
          <w:rFonts w:ascii="Motiva Sans Light" w:eastAsia="Calibri" w:hAnsi="Motiva Sans Light" w:cs="Arial"/>
          <w:sz w:val="22"/>
          <w:szCs w:val="22"/>
        </w:rPr>
        <w:t>from other sources</w:t>
      </w:r>
      <w:r w:rsidR="00625553" w:rsidRPr="003F1C39">
        <w:rPr>
          <w:rFonts w:ascii="Motiva Sans Light" w:eastAsia="Calibri" w:hAnsi="Motiva Sans Light" w:cs="Arial"/>
          <w:sz w:val="22"/>
          <w:szCs w:val="22"/>
        </w:rPr>
        <w:t xml:space="preserve"> per the financing plan</w:t>
      </w:r>
      <w:r w:rsidRPr="003F1C39">
        <w:rPr>
          <w:rFonts w:ascii="Motiva Sans Light" w:eastAsia="Calibri" w:hAnsi="Motiva Sans Light" w:cs="Arial"/>
          <w:sz w:val="22"/>
          <w:szCs w:val="22"/>
        </w:rPr>
        <w:t xml:space="preserve"> including the </w:t>
      </w:r>
      <w:r w:rsidR="00625553" w:rsidRPr="003F1C39">
        <w:rPr>
          <w:rFonts w:ascii="Motiva Sans Light" w:eastAsia="Calibri" w:hAnsi="Motiva Sans Light" w:cs="Arial"/>
          <w:sz w:val="22"/>
          <w:szCs w:val="22"/>
        </w:rPr>
        <w:t>production company cash contribution</w:t>
      </w:r>
      <w:r w:rsidR="00622DEB" w:rsidRPr="003F1C39">
        <w:rPr>
          <w:rFonts w:ascii="Motiva Sans Light" w:eastAsia="Calibri" w:hAnsi="Motiva Sans Light" w:cs="Arial"/>
          <w:sz w:val="22"/>
          <w:szCs w:val="22"/>
        </w:rPr>
        <w:t>; and</w:t>
      </w:r>
      <w:r w:rsidR="00625553" w:rsidRPr="003F1C39">
        <w:rPr>
          <w:rFonts w:ascii="Motiva Sans Light" w:eastAsia="Calibri" w:hAnsi="Motiva Sans Light" w:cs="Arial"/>
          <w:sz w:val="22"/>
          <w:szCs w:val="22"/>
        </w:rPr>
        <w:t xml:space="preserve"> </w:t>
      </w:r>
    </w:p>
    <w:p w14:paraId="2B938685" w14:textId="4BEA724C" w:rsidR="00625553" w:rsidRPr="003F1C39" w:rsidRDefault="00622DEB" w:rsidP="00EF1412">
      <w:pPr>
        <w:numPr>
          <w:ilvl w:val="0"/>
          <w:numId w:val="7"/>
        </w:numPr>
        <w:spacing w:after="200" w:line="276" w:lineRule="auto"/>
        <w:rPr>
          <w:rFonts w:ascii="Motiva Sans Light" w:eastAsia="Calibri" w:hAnsi="Motiva Sans Light" w:cs="Arial"/>
          <w:b/>
          <w:sz w:val="22"/>
          <w:szCs w:val="22"/>
        </w:rPr>
      </w:pPr>
      <w:r w:rsidRPr="003F1C39">
        <w:rPr>
          <w:rFonts w:ascii="Motiva Sans Light" w:eastAsia="Calibri" w:hAnsi="Motiva Sans Light" w:cs="Arial"/>
          <w:b/>
          <w:sz w:val="22"/>
          <w:szCs w:val="22"/>
        </w:rPr>
        <w:t>Provide any</w:t>
      </w:r>
      <w:r w:rsidRPr="00450B17">
        <w:rPr>
          <w:rFonts w:ascii="Motiva Sans Light" w:eastAsia="Calibri" w:hAnsi="Motiva Sans Light" w:cs="Arial"/>
          <w:b/>
          <w:sz w:val="22"/>
          <w:szCs w:val="22"/>
        </w:rPr>
        <w:t xml:space="preserve"> </w:t>
      </w:r>
      <w:r w:rsidR="00EF1412" w:rsidRPr="00450B17">
        <w:rPr>
          <w:rFonts w:ascii="Motiva Sans Light" w:eastAsia="Calibri" w:hAnsi="Motiva Sans Light" w:cs="Arial"/>
          <w:b/>
          <w:sz w:val="22"/>
          <w:szCs w:val="22"/>
        </w:rPr>
        <w:t xml:space="preserve">quotes </w:t>
      </w:r>
      <w:r w:rsidR="00EF1412" w:rsidRPr="003F1C39">
        <w:rPr>
          <w:rFonts w:ascii="Motiva Sans Light" w:eastAsia="Calibri" w:hAnsi="Motiva Sans Light" w:cs="Arial"/>
          <w:sz w:val="22"/>
          <w:szCs w:val="22"/>
        </w:rPr>
        <w:t>for 3rd party services.</w:t>
      </w:r>
      <w:r w:rsidR="00EF1412" w:rsidRPr="003F1C39">
        <w:rPr>
          <w:rFonts w:ascii="Motiva Sans Light" w:eastAsia="Calibri" w:hAnsi="Motiva Sans Light" w:cs="Arial"/>
          <w:b/>
          <w:sz w:val="22"/>
          <w:szCs w:val="22"/>
        </w:rPr>
        <w:t xml:space="preserve"> </w:t>
      </w:r>
    </w:p>
    <w:p w14:paraId="22E31E4F" w14:textId="559C624C" w:rsidR="00EF1412" w:rsidRPr="003F1C39" w:rsidRDefault="00EF1412" w:rsidP="00EF1412">
      <w:pPr>
        <w:numPr>
          <w:ilvl w:val="0"/>
          <w:numId w:val="7"/>
        </w:numPr>
        <w:spacing w:after="200" w:line="276" w:lineRule="auto"/>
        <w:rPr>
          <w:rFonts w:ascii="Motiva Sans Light" w:eastAsia="Calibri" w:hAnsi="Motiva Sans Light" w:cs="Arial"/>
          <w:b/>
          <w:sz w:val="22"/>
          <w:szCs w:val="22"/>
        </w:rPr>
      </w:pPr>
      <w:r w:rsidRPr="003F1C39">
        <w:rPr>
          <w:rFonts w:ascii="Motiva Sans Light" w:eastAsia="Calibri" w:hAnsi="Motiva Sans Light" w:cs="Arial"/>
          <w:b/>
          <w:sz w:val="22"/>
          <w:szCs w:val="22"/>
        </w:rPr>
        <w:t xml:space="preserve">Letter of support/co-operation for the plan from the distributor </w:t>
      </w:r>
      <w:r w:rsidRPr="00450B17">
        <w:rPr>
          <w:rFonts w:ascii="Motiva Sans Light" w:eastAsia="Calibri" w:hAnsi="Motiva Sans Light" w:cs="Arial"/>
          <w:sz w:val="22"/>
          <w:szCs w:val="22"/>
        </w:rPr>
        <w:t>(if applicable).</w:t>
      </w:r>
    </w:p>
    <w:p w14:paraId="59AA411F" w14:textId="77777777" w:rsidR="00CB5C22" w:rsidRPr="003F1C39" w:rsidRDefault="00CB5C22" w:rsidP="00EF1412">
      <w:pPr>
        <w:rPr>
          <w:rFonts w:ascii="Motiva Sans Light" w:hAnsi="Motiva Sans Light" w:cs="Arial"/>
          <w:b/>
          <w:sz w:val="22"/>
          <w:szCs w:val="22"/>
          <w:u w:val="single"/>
        </w:rPr>
      </w:pPr>
    </w:p>
    <w:p w14:paraId="430CEF4F" w14:textId="77777777" w:rsidR="00EF1412" w:rsidRPr="00CB7D6B" w:rsidRDefault="00EF1412" w:rsidP="00EF1412">
      <w:pPr>
        <w:rPr>
          <w:rFonts w:ascii="Motiva Sans Light" w:hAnsi="Motiva Sans Light" w:cs="Arial"/>
          <w:sz w:val="22"/>
          <w:szCs w:val="22"/>
          <w:u w:val="single"/>
        </w:rPr>
      </w:pPr>
      <w:r w:rsidRPr="00CB7D6B">
        <w:rPr>
          <w:rFonts w:ascii="Motiva Sans Light" w:hAnsi="Motiva Sans Light" w:cs="Arial"/>
          <w:b/>
          <w:sz w:val="22"/>
          <w:szCs w:val="22"/>
          <w:u w:val="single"/>
        </w:rPr>
        <w:t xml:space="preserve">Section 5: Expected Results and Outcomes </w:t>
      </w:r>
    </w:p>
    <w:p w14:paraId="6245870F" w14:textId="77777777" w:rsidR="00EF1412" w:rsidRPr="003F1C39" w:rsidRDefault="00EF1412" w:rsidP="00EF1412">
      <w:pPr>
        <w:rPr>
          <w:rFonts w:ascii="Motiva Sans Light" w:hAnsi="Motiva Sans Light" w:cs="Arial"/>
          <w:sz w:val="22"/>
          <w:szCs w:val="22"/>
        </w:rPr>
      </w:pPr>
    </w:p>
    <w:p w14:paraId="205B30BB" w14:textId="77777777" w:rsidR="00EF1412" w:rsidRPr="003F1C39" w:rsidRDefault="00EF1412" w:rsidP="00EF1412">
      <w:pPr>
        <w:rPr>
          <w:rFonts w:ascii="Motiva Sans Light" w:hAnsi="Motiva Sans Light" w:cs="Arial"/>
          <w:b/>
          <w:sz w:val="22"/>
          <w:szCs w:val="22"/>
        </w:rPr>
      </w:pPr>
      <w:r w:rsidRPr="003F1C39">
        <w:rPr>
          <w:rFonts w:ascii="Motiva Sans Light" w:hAnsi="Motiva Sans Light" w:cs="Arial"/>
          <w:b/>
          <w:sz w:val="22"/>
          <w:szCs w:val="22"/>
        </w:rPr>
        <w:t>Please answer the following in detail:</w:t>
      </w:r>
    </w:p>
    <w:p w14:paraId="65692716" w14:textId="77777777" w:rsidR="00EF1412" w:rsidRPr="003F1C39" w:rsidRDefault="00EF1412" w:rsidP="00EF1412">
      <w:pPr>
        <w:rPr>
          <w:rFonts w:ascii="Motiva Sans Light" w:hAnsi="Motiva Sans Light" w:cs="Arial"/>
          <w:sz w:val="22"/>
          <w:szCs w:val="22"/>
        </w:rPr>
      </w:pPr>
    </w:p>
    <w:p w14:paraId="0E0D56D4" w14:textId="77777777" w:rsidR="00EF1412" w:rsidRPr="003F1C39" w:rsidRDefault="00EF1412" w:rsidP="00EF1412">
      <w:pPr>
        <w:numPr>
          <w:ilvl w:val="0"/>
          <w:numId w:val="4"/>
        </w:numPr>
        <w:spacing w:after="200" w:line="276" w:lineRule="auto"/>
        <w:rPr>
          <w:rFonts w:ascii="Motiva Sans Light" w:eastAsia="Calibri" w:hAnsi="Motiva Sans Light" w:cs="Arial"/>
          <w:sz w:val="22"/>
          <w:szCs w:val="22"/>
        </w:rPr>
      </w:pPr>
      <w:r w:rsidRPr="003F1C39">
        <w:rPr>
          <w:rFonts w:ascii="Motiva Sans Light" w:eastAsia="Calibri" w:hAnsi="Motiva Sans Light" w:cs="Arial"/>
          <w:sz w:val="22"/>
          <w:szCs w:val="22"/>
        </w:rPr>
        <w:t>Indicate expected results for each platform, including projected sales or other revenues expressed in dollars, and indicate over what period of time these results are anticipated</w:t>
      </w:r>
      <w:r w:rsidRPr="003F1C39">
        <w:rPr>
          <w:rFonts w:ascii="Motiva Sans Light" w:eastAsia="Calibri" w:hAnsi="Motiva Sans Light"/>
          <w:sz w:val="22"/>
          <w:szCs w:val="22"/>
        </w:rPr>
        <w:t>;</w:t>
      </w:r>
    </w:p>
    <w:p w14:paraId="30C8C2B5" w14:textId="77777777" w:rsidR="00EF1412" w:rsidRPr="003F1C39" w:rsidRDefault="00EF1412" w:rsidP="00EF1412">
      <w:pPr>
        <w:numPr>
          <w:ilvl w:val="0"/>
          <w:numId w:val="4"/>
        </w:numPr>
        <w:spacing w:after="200" w:line="276" w:lineRule="auto"/>
        <w:rPr>
          <w:rFonts w:ascii="Motiva Sans Light" w:eastAsia="Calibri" w:hAnsi="Motiva Sans Light" w:cs="Arial"/>
          <w:sz w:val="22"/>
          <w:szCs w:val="22"/>
        </w:rPr>
      </w:pPr>
      <w:r w:rsidRPr="003F1C39">
        <w:rPr>
          <w:rFonts w:ascii="Motiva Sans Light" w:eastAsia="Calibri" w:hAnsi="Motiva Sans Light" w:cs="Arial"/>
          <w:sz w:val="22"/>
          <w:szCs w:val="22"/>
        </w:rPr>
        <w:t>Indicate how the expected results have been determined;</w:t>
      </w:r>
    </w:p>
    <w:p w14:paraId="20E25C5E" w14:textId="77777777" w:rsidR="00EF1412" w:rsidRPr="003F1C39" w:rsidRDefault="00EF1412" w:rsidP="00EF1412">
      <w:pPr>
        <w:numPr>
          <w:ilvl w:val="0"/>
          <w:numId w:val="4"/>
        </w:numPr>
        <w:spacing w:after="200" w:line="276" w:lineRule="auto"/>
        <w:rPr>
          <w:rFonts w:ascii="Motiva Sans Light" w:eastAsia="Calibri" w:hAnsi="Motiva Sans Light" w:cs="Arial"/>
          <w:sz w:val="22"/>
          <w:szCs w:val="22"/>
        </w:rPr>
      </w:pPr>
      <w:r w:rsidRPr="003F1C39">
        <w:rPr>
          <w:rFonts w:ascii="Motiva Sans Light" w:eastAsia="Calibri" w:hAnsi="Motiva Sans Light" w:cs="Arial"/>
          <w:sz w:val="22"/>
          <w:szCs w:val="22"/>
        </w:rPr>
        <w:t xml:space="preserve">Describe possible risks that may affect the outcome, including market factors relative to project activity i.e. industry trends, competitive environment, </w:t>
      </w:r>
      <w:proofErr w:type="spellStart"/>
      <w:r w:rsidRPr="003F1C39">
        <w:rPr>
          <w:rFonts w:ascii="Motiva Sans Light" w:eastAsia="Calibri" w:hAnsi="Motiva Sans Light" w:cs="Arial"/>
          <w:sz w:val="22"/>
          <w:szCs w:val="22"/>
        </w:rPr>
        <w:t>etc</w:t>
      </w:r>
      <w:proofErr w:type="spellEnd"/>
      <w:r w:rsidRPr="003F1C39">
        <w:rPr>
          <w:rFonts w:ascii="Motiva Sans Light" w:eastAsia="Calibri" w:hAnsi="Motiva Sans Light" w:cs="Arial"/>
          <w:sz w:val="22"/>
          <w:szCs w:val="22"/>
        </w:rPr>
        <w:t>;</w:t>
      </w:r>
    </w:p>
    <w:p w14:paraId="55469B45" w14:textId="420FB193" w:rsidR="00BA3AC7" w:rsidRPr="00CB7D6B" w:rsidRDefault="00EF1412" w:rsidP="00CB7D6B">
      <w:pPr>
        <w:numPr>
          <w:ilvl w:val="0"/>
          <w:numId w:val="4"/>
        </w:numPr>
        <w:spacing w:after="200" w:line="276" w:lineRule="auto"/>
        <w:rPr>
          <w:rFonts w:ascii="Motiva Sans Light" w:eastAsia="Calibri" w:hAnsi="Motiva Sans Light" w:cs="Arial"/>
          <w:sz w:val="22"/>
          <w:szCs w:val="22"/>
        </w:rPr>
      </w:pPr>
      <w:r w:rsidRPr="003F1C39">
        <w:rPr>
          <w:rFonts w:ascii="Motiva Sans Light" w:eastAsia="Calibri" w:hAnsi="Motiva Sans Light" w:cs="Arial"/>
          <w:sz w:val="22"/>
          <w:szCs w:val="22"/>
        </w:rPr>
        <w:t xml:space="preserve">List any other measurable outcomes and anticipated ROI </w:t>
      </w:r>
      <w:r w:rsidR="006325C3" w:rsidRPr="003F1C39">
        <w:rPr>
          <w:rFonts w:ascii="Motiva Sans Light" w:eastAsia="Calibri" w:hAnsi="Motiva Sans Light" w:cs="Arial"/>
          <w:sz w:val="22"/>
          <w:szCs w:val="22"/>
        </w:rPr>
        <w:t xml:space="preserve">for your company </w:t>
      </w:r>
      <w:r w:rsidRPr="003F1C39">
        <w:rPr>
          <w:rFonts w:ascii="Motiva Sans Light" w:eastAsia="Calibri" w:hAnsi="Motiva Sans Light" w:cs="Arial"/>
          <w:sz w:val="22"/>
          <w:szCs w:val="22"/>
        </w:rPr>
        <w:t>such as strategic goals</w:t>
      </w:r>
      <w:r w:rsidR="006325C3" w:rsidRPr="003F1C39">
        <w:rPr>
          <w:rFonts w:ascii="Motiva Sans Light" w:eastAsia="Calibri" w:hAnsi="Motiva Sans Light" w:cs="Arial"/>
          <w:sz w:val="22"/>
          <w:szCs w:val="22"/>
        </w:rPr>
        <w:t xml:space="preserve">, potential </w:t>
      </w:r>
      <w:r w:rsidRPr="003F1C39">
        <w:rPr>
          <w:rFonts w:ascii="Motiva Sans Light" w:eastAsia="Calibri" w:hAnsi="Motiva Sans Light" w:cs="Arial"/>
          <w:sz w:val="22"/>
          <w:szCs w:val="22"/>
        </w:rPr>
        <w:t>critical</w:t>
      </w:r>
      <w:r w:rsidR="006325C3" w:rsidRPr="003F1C39">
        <w:rPr>
          <w:rFonts w:ascii="Motiva Sans Light" w:eastAsia="Calibri" w:hAnsi="Motiva Sans Light" w:cs="Arial"/>
          <w:sz w:val="22"/>
          <w:szCs w:val="22"/>
        </w:rPr>
        <w:t xml:space="preserve"> acclaim</w:t>
      </w:r>
      <w:r w:rsidRPr="003F1C39">
        <w:rPr>
          <w:rFonts w:ascii="Motiva Sans Light" w:eastAsia="Calibri" w:hAnsi="Motiva Sans Light" w:cs="Arial"/>
          <w:sz w:val="22"/>
          <w:szCs w:val="22"/>
        </w:rPr>
        <w:t>, audience and financial benefits, job retention and/or creation</w:t>
      </w:r>
      <w:r w:rsidR="006325C3" w:rsidRPr="003F1C39">
        <w:rPr>
          <w:rFonts w:ascii="Motiva Sans Light" w:hAnsi="Motiva Sans Light"/>
          <w:sz w:val="22"/>
          <w:szCs w:val="22"/>
        </w:rPr>
        <w:t xml:space="preserve"> </w:t>
      </w:r>
      <w:r w:rsidR="006325C3" w:rsidRPr="003F1C39">
        <w:rPr>
          <w:rFonts w:ascii="Motiva Sans Light" w:eastAsia="Calibri" w:hAnsi="Motiva Sans Light" w:cs="Arial"/>
          <w:sz w:val="22"/>
          <w:szCs w:val="22"/>
        </w:rPr>
        <w:t xml:space="preserve">as a result of this marketing activity. </w:t>
      </w:r>
    </w:p>
    <w:sectPr w:rsidR="00BA3AC7" w:rsidRPr="00CB7D6B" w:rsidSect="00882151">
      <w:headerReference w:type="default" r:id="rId7"/>
      <w:footerReference w:type="default" r:id="rId8"/>
      <w:pgSz w:w="12240" w:h="15840"/>
      <w:pgMar w:top="120" w:right="1440" w:bottom="1440" w:left="144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B899D" w14:textId="77777777" w:rsidR="00882151" w:rsidRDefault="00882151" w:rsidP="00882151">
      <w:r>
        <w:separator/>
      </w:r>
    </w:p>
  </w:endnote>
  <w:endnote w:type="continuationSeparator" w:id="0">
    <w:p w14:paraId="4F1C0089" w14:textId="77777777" w:rsidR="00882151" w:rsidRDefault="00882151" w:rsidP="0088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ndon Grotesque Black">
    <w:panose1 w:val="00000000000000000000"/>
    <w:charset w:val="00"/>
    <w:family w:val="swiss"/>
    <w:notTrueType/>
    <w:pitch w:val="variable"/>
    <w:sig w:usb0="A00000AF" w:usb1="5000205B" w:usb2="00000000" w:usb3="00000000" w:csb0="0000009B" w:csb1="00000000"/>
  </w:font>
  <w:font w:name="Brandon Grotesque Bold">
    <w:panose1 w:val="00000000000000000000"/>
    <w:charset w:val="00"/>
    <w:family w:val="swiss"/>
    <w:notTrueType/>
    <w:pitch w:val="variable"/>
    <w:sig w:usb0="A00000AF" w:usb1="5000205B" w:usb2="00000000" w:usb3="00000000" w:csb0="0000009B" w:csb1="00000000"/>
  </w:font>
  <w:font w:name="Motiva Sans Light">
    <w:panose1 w:val="00000400000000000000"/>
    <w:charset w:val="00"/>
    <w:family w:val="modern"/>
    <w:notTrueType/>
    <w:pitch w:val="variable"/>
    <w:sig w:usb0="00000007" w:usb1="02000000" w:usb2="00000000" w:usb3="00000000" w:csb0="00000093" w:csb1="00000000"/>
  </w:font>
  <w:font w:name="Motiva Sans Bold">
    <w:panose1 w:val="000000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410984"/>
      <w:docPartObj>
        <w:docPartGallery w:val="Page Numbers (Bottom of Page)"/>
        <w:docPartUnique/>
      </w:docPartObj>
    </w:sdtPr>
    <w:sdtEndPr>
      <w:rPr>
        <w:noProof/>
      </w:rPr>
    </w:sdtEndPr>
    <w:sdtContent>
      <w:p w14:paraId="18F739F0" w14:textId="5E90C847" w:rsidR="00061697" w:rsidRDefault="00061697">
        <w:pPr>
          <w:pStyle w:val="Footer"/>
          <w:jc w:val="right"/>
        </w:pPr>
        <w:r>
          <w:fldChar w:fldCharType="begin"/>
        </w:r>
        <w:r>
          <w:instrText xml:space="preserve"> PAGE   \* MERGEFORMAT </w:instrText>
        </w:r>
        <w:r>
          <w:fldChar w:fldCharType="separate"/>
        </w:r>
        <w:r w:rsidR="003B4645">
          <w:rPr>
            <w:noProof/>
          </w:rPr>
          <w:t>4</w:t>
        </w:r>
        <w:r>
          <w:rPr>
            <w:noProof/>
          </w:rPr>
          <w:fldChar w:fldCharType="end"/>
        </w:r>
      </w:p>
    </w:sdtContent>
  </w:sdt>
  <w:p w14:paraId="116607C1" w14:textId="77777777" w:rsidR="00061697" w:rsidRDefault="00061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2C5C3" w14:textId="77777777" w:rsidR="00882151" w:rsidRDefault="00882151" w:rsidP="00882151">
      <w:r>
        <w:separator/>
      </w:r>
    </w:p>
  </w:footnote>
  <w:footnote w:type="continuationSeparator" w:id="0">
    <w:p w14:paraId="1007261E" w14:textId="77777777" w:rsidR="00882151" w:rsidRDefault="00882151" w:rsidP="00882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5F2F7" w14:textId="77777777" w:rsidR="00882151" w:rsidRDefault="00882151" w:rsidP="00882151">
    <w:pPr>
      <w:pStyle w:val="Header"/>
      <w:ind w:left="-1440"/>
    </w:pPr>
    <w:r>
      <w:rPr>
        <w:noProof/>
      </w:rPr>
      <w:drawing>
        <wp:inline distT="0" distB="0" distL="0" distR="0" wp14:anchorId="6BD71BE4" wp14:editId="3655FC0E">
          <wp:extent cx="7773035" cy="153606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5360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F624C"/>
    <w:multiLevelType w:val="hybridMultilevel"/>
    <w:tmpl w:val="22F0D4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EDD3E93"/>
    <w:multiLevelType w:val="hybridMultilevel"/>
    <w:tmpl w:val="5B5EA9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382A97"/>
    <w:multiLevelType w:val="hybridMultilevel"/>
    <w:tmpl w:val="3D9E49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625C6C"/>
    <w:multiLevelType w:val="hybridMultilevel"/>
    <w:tmpl w:val="D9341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D64EE"/>
    <w:multiLevelType w:val="hybridMultilevel"/>
    <w:tmpl w:val="06E6E0EC"/>
    <w:lvl w:ilvl="0" w:tplc="50785B4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EF16B8"/>
    <w:multiLevelType w:val="hybridMultilevel"/>
    <w:tmpl w:val="76925E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E521EDB"/>
    <w:multiLevelType w:val="hybridMultilevel"/>
    <w:tmpl w:val="C32026F0"/>
    <w:lvl w:ilvl="0" w:tplc="19E83E2C">
      <w:start w:val="1"/>
      <w:numFmt w:val="lowerRoman"/>
      <w:lvlText w:val="%1."/>
      <w:lvlJc w:val="righ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53"/>
    <w:rsid w:val="00061697"/>
    <w:rsid w:val="000A2158"/>
    <w:rsid w:val="0014777C"/>
    <w:rsid w:val="002463C4"/>
    <w:rsid w:val="003822B7"/>
    <w:rsid w:val="003B4645"/>
    <w:rsid w:val="003E3B64"/>
    <w:rsid w:val="003F1C39"/>
    <w:rsid w:val="003F782E"/>
    <w:rsid w:val="00414D9A"/>
    <w:rsid w:val="0042110B"/>
    <w:rsid w:val="00450B17"/>
    <w:rsid w:val="00490647"/>
    <w:rsid w:val="004C2232"/>
    <w:rsid w:val="004E5757"/>
    <w:rsid w:val="00622DEB"/>
    <w:rsid w:val="00625553"/>
    <w:rsid w:val="006325C3"/>
    <w:rsid w:val="006F0485"/>
    <w:rsid w:val="00856C87"/>
    <w:rsid w:val="00882151"/>
    <w:rsid w:val="009953A9"/>
    <w:rsid w:val="009D5F57"/>
    <w:rsid w:val="00A012FF"/>
    <w:rsid w:val="00A60E53"/>
    <w:rsid w:val="00A9483D"/>
    <w:rsid w:val="00B04331"/>
    <w:rsid w:val="00B33EB9"/>
    <w:rsid w:val="00B66BBF"/>
    <w:rsid w:val="00BA3AC7"/>
    <w:rsid w:val="00BA4BB3"/>
    <w:rsid w:val="00BF41ED"/>
    <w:rsid w:val="00C06D8A"/>
    <w:rsid w:val="00CB5C22"/>
    <w:rsid w:val="00CB7D6B"/>
    <w:rsid w:val="00D40E9A"/>
    <w:rsid w:val="00E05E34"/>
    <w:rsid w:val="00E276BD"/>
    <w:rsid w:val="00E36227"/>
    <w:rsid w:val="00EF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90015E"/>
  <w15:chartTrackingRefBased/>
  <w15:docId w15:val="{456E8DD5-767F-4D46-9B53-5F111066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412"/>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E53"/>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A60E53"/>
    <w:pPr>
      <w:ind w:left="720"/>
      <w:contextualSpacing/>
    </w:pPr>
  </w:style>
  <w:style w:type="paragraph" w:styleId="Header">
    <w:name w:val="header"/>
    <w:basedOn w:val="Normal"/>
    <w:link w:val="HeaderChar"/>
    <w:uiPriority w:val="99"/>
    <w:unhideWhenUsed/>
    <w:rsid w:val="00882151"/>
    <w:pPr>
      <w:tabs>
        <w:tab w:val="center" w:pos="4680"/>
        <w:tab w:val="right" w:pos="9360"/>
      </w:tabs>
    </w:pPr>
  </w:style>
  <w:style w:type="character" w:customStyle="1" w:styleId="HeaderChar">
    <w:name w:val="Header Char"/>
    <w:basedOn w:val="DefaultParagraphFont"/>
    <w:link w:val="Header"/>
    <w:uiPriority w:val="99"/>
    <w:rsid w:val="00882151"/>
    <w:rPr>
      <w:lang w:val="en-CA"/>
    </w:rPr>
  </w:style>
  <w:style w:type="paragraph" w:styleId="Footer">
    <w:name w:val="footer"/>
    <w:basedOn w:val="Normal"/>
    <w:link w:val="FooterChar"/>
    <w:uiPriority w:val="99"/>
    <w:unhideWhenUsed/>
    <w:rsid w:val="00882151"/>
    <w:pPr>
      <w:tabs>
        <w:tab w:val="center" w:pos="4680"/>
        <w:tab w:val="right" w:pos="9360"/>
      </w:tabs>
    </w:pPr>
  </w:style>
  <w:style w:type="character" w:customStyle="1" w:styleId="FooterChar">
    <w:name w:val="Footer Char"/>
    <w:basedOn w:val="DefaultParagraphFont"/>
    <w:link w:val="Footer"/>
    <w:uiPriority w:val="99"/>
    <w:rsid w:val="00882151"/>
    <w:rPr>
      <w:lang w:val="en-CA"/>
    </w:rPr>
  </w:style>
  <w:style w:type="table" w:customStyle="1" w:styleId="TableGrid1">
    <w:name w:val="Table Grid1"/>
    <w:basedOn w:val="TableNormal"/>
    <w:next w:val="TableGrid"/>
    <w:rsid w:val="00EF14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F1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1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10B"/>
    <w:rPr>
      <w:rFonts w:ascii="Segoe UI" w:eastAsia="Times" w:hAnsi="Segoe UI" w:cs="Segoe UI"/>
      <w:sz w:val="18"/>
      <w:szCs w:val="18"/>
    </w:rPr>
  </w:style>
  <w:style w:type="paragraph" w:customStyle="1" w:styleId="IDG-MainTitle">
    <w:name w:val="IDG - Main Title"/>
    <w:basedOn w:val="Normal"/>
    <w:rsid w:val="00421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line="400" w:lineRule="exact"/>
      <w:textAlignment w:val="baseline"/>
      <w:outlineLvl w:val="0"/>
    </w:pPr>
    <w:rPr>
      <w:b/>
      <w:color w:val="546580"/>
      <w:spacing w:val="-3"/>
      <w:sz w:val="40"/>
      <w:szCs w:val="40"/>
      <w:lang w:val="en-GB"/>
    </w:rPr>
  </w:style>
  <w:style w:type="character" w:styleId="CommentReference">
    <w:name w:val="annotation reference"/>
    <w:basedOn w:val="DefaultParagraphFont"/>
    <w:uiPriority w:val="99"/>
    <w:semiHidden/>
    <w:unhideWhenUsed/>
    <w:rsid w:val="00D40E9A"/>
    <w:rPr>
      <w:sz w:val="16"/>
      <w:szCs w:val="16"/>
    </w:rPr>
  </w:style>
  <w:style w:type="paragraph" w:styleId="CommentText">
    <w:name w:val="annotation text"/>
    <w:basedOn w:val="Normal"/>
    <w:link w:val="CommentTextChar"/>
    <w:uiPriority w:val="99"/>
    <w:semiHidden/>
    <w:unhideWhenUsed/>
    <w:rsid w:val="00D40E9A"/>
    <w:rPr>
      <w:sz w:val="20"/>
    </w:rPr>
  </w:style>
  <w:style w:type="character" w:customStyle="1" w:styleId="CommentTextChar">
    <w:name w:val="Comment Text Char"/>
    <w:basedOn w:val="DefaultParagraphFont"/>
    <w:link w:val="CommentText"/>
    <w:uiPriority w:val="99"/>
    <w:semiHidden/>
    <w:rsid w:val="00D40E9A"/>
    <w:rPr>
      <w:rFonts w:ascii="Times New Roman" w:eastAsia="Time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0E9A"/>
    <w:rPr>
      <w:b/>
      <w:bCs/>
    </w:rPr>
  </w:style>
  <w:style w:type="character" w:customStyle="1" w:styleId="CommentSubjectChar">
    <w:name w:val="Comment Subject Char"/>
    <w:basedOn w:val="CommentTextChar"/>
    <w:link w:val="CommentSubject"/>
    <w:uiPriority w:val="99"/>
    <w:semiHidden/>
    <w:rsid w:val="00D40E9A"/>
    <w:rPr>
      <w:rFonts w:ascii="Times New Roman" w:eastAsia="Times"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Payne (OMDC)</dc:creator>
  <cp:keywords/>
  <dc:description/>
  <cp:lastModifiedBy>Linda McKenney</cp:lastModifiedBy>
  <cp:revision>10</cp:revision>
  <dcterms:created xsi:type="dcterms:W3CDTF">2019-02-28T18:33:00Z</dcterms:created>
  <dcterms:modified xsi:type="dcterms:W3CDTF">2019-03-08T16:38:00Z</dcterms:modified>
</cp:coreProperties>
</file>